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张掖鑫亮种业有限公司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91620702MA73AWKL3W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罗佳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6222**********3656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D(甘张)农种许字(20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)第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0020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蔬菜、花卉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A992E8F"/>
    <w:rsid w:val="0CF34819"/>
    <w:rsid w:val="146647FC"/>
    <w:rsid w:val="17466A3C"/>
    <w:rsid w:val="187C160F"/>
    <w:rsid w:val="200152E3"/>
    <w:rsid w:val="21B3309C"/>
    <w:rsid w:val="226A7B90"/>
    <w:rsid w:val="22EA21CA"/>
    <w:rsid w:val="282165D5"/>
    <w:rsid w:val="2DF96AF5"/>
    <w:rsid w:val="37142192"/>
    <w:rsid w:val="372C27A1"/>
    <w:rsid w:val="386E5F10"/>
    <w:rsid w:val="3D284772"/>
    <w:rsid w:val="3E461801"/>
    <w:rsid w:val="40AF5852"/>
    <w:rsid w:val="452426C0"/>
    <w:rsid w:val="46333DE9"/>
    <w:rsid w:val="592F5E26"/>
    <w:rsid w:val="5B86112D"/>
    <w:rsid w:val="5D2628DD"/>
    <w:rsid w:val="5E7B517B"/>
    <w:rsid w:val="60AB76AF"/>
    <w:rsid w:val="664559A1"/>
    <w:rsid w:val="68B6762F"/>
    <w:rsid w:val="6BC359A2"/>
    <w:rsid w:val="6CC85885"/>
    <w:rsid w:val="6ED25966"/>
    <w:rsid w:val="73FB7C77"/>
    <w:rsid w:val="75283A15"/>
    <w:rsid w:val="765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391</Characters>
  <Lines>0</Lines>
  <Paragraphs>0</Paragraphs>
  <TotalTime>114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2021-12-09T01:17:00Z</dcterms:created>
  <dc:creator>Administrator</dc:creator>
  <cp:lastModifiedBy>WPS_1474731333</cp:lastModifiedBy>
  <cp:lastPrinted>2022-03-25T07:47:00Z</cp:lastPrinted>
  <dcterms:modified xsi:type="dcterms:W3CDTF">2023-12-04T08:44:08Z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7D18C451D69A4263928778CE36320170_13</vt:lpwstr>
  </property>
</Properties>
</file>