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B6B3">
      <w:pPr>
        <w:spacing w:line="587" w:lineRule="exact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黑体" w:eastAsia="黑体"/>
        </w:rPr>
        <w:t>附表3：</w:t>
      </w:r>
    </w:p>
    <w:p w14:paraId="536B8EBE">
      <w:pPr>
        <w:spacing w:line="587" w:lineRule="exact"/>
        <w:rPr>
          <w:rFonts w:hint="eastAsia" w:ascii="文鼎小标宋简" w:eastAsia="文鼎小标宋简"/>
          <w:sz w:val="44"/>
          <w:szCs w:val="44"/>
        </w:rPr>
      </w:pPr>
    </w:p>
    <w:p w14:paraId="474BB03C">
      <w:pPr>
        <w:spacing w:line="587" w:lineRule="exact"/>
        <w:jc w:val="center"/>
        <w:rPr>
          <w:rFonts w:hint="eastAsia" w:ascii="文鼎小标宋简" w:eastAsia="文鼎小标宋简"/>
          <w:sz w:val="44"/>
          <w:szCs w:val="44"/>
        </w:rPr>
      </w:pPr>
      <w:r>
        <w:rPr>
          <w:rFonts w:hint="eastAsia" w:ascii="文鼎小标宋简" w:eastAsia="文鼎小标宋简"/>
          <w:sz w:val="44"/>
          <w:szCs w:val="44"/>
        </w:rPr>
        <w:t>市政府教育实践活动第一批问题长期整改任务分解表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084"/>
        <w:gridCol w:w="15"/>
        <w:gridCol w:w="1537"/>
        <w:gridCol w:w="1738"/>
        <w:gridCol w:w="1738"/>
        <w:gridCol w:w="2069"/>
      </w:tblGrid>
      <w:tr w14:paraId="0DF6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noWrap w:val="0"/>
            <w:vAlign w:val="center"/>
          </w:tcPr>
          <w:p w14:paraId="75D0E67D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5084" w:type="dxa"/>
            <w:noWrap w:val="0"/>
            <w:vAlign w:val="center"/>
          </w:tcPr>
          <w:p w14:paraId="1BA9FCE3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  改  项  目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1B42FF45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整改时限</w:t>
            </w:r>
          </w:p>
        </w:tc>
        <w:tc>
          <w:tcPr>
            <w:tcW w:w="1738" w:type="dxa"/>
            <w:noWrap w:val="0"/>
            <w:vAlign w:val="center"/>
          </w:tcPr>
          <w:p w14:paraId="75C6EAA0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牵头领导</w:t>
            </w:r>
          </w:p>
        </w:tc>
        <w:tc>
          <w:tcPr>
            <w:tcW w:w="1738" w:type="dxa"/>
            <w:noWrap w:val="0"/>
            <w:vAlign w:val="center"/>
          </w:tcPr>
          <w:p w14:paraId="1C851A94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牵头单位</w:t>
            </w:r>
          </w:p>
        </w:tc>
        <w:tc>
          <w:tcPr>
            <w:tcW w:w="2069" w:type="dxa"/>
            <w:noWrap w:val="0"/>
            <w:vAlign w:val="center"/>
          </w:tcPr>
          <w:p w14:paraId="2964D52B">
            <w:pPr>
              <w:spacing w:line="3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配合单位</w:t>
            </w:r>
          </w:p>
        </w:tc>
      </w:tr>
      <w:tr w14:paraId="1A7A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48" w:type="dxa"/>
            <w:noWrap w:val="0"/>
            <w:vAlign w:val="center"/>
          </w:tcPr>
          <w:p w14:paraId="38C150C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2B8BAE22">
            <w:pPr>
              <w:spacing w:line="32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重大事项决策前广泛向社会各界特别是基层征询意见，科学论证，实事求是，使制定的政策更符合张掖实际，切不可主观臆断，盲目决策。</w:t>
            </w:r>
          </w:p>
        </w:tc>
        <w:tc>
          <w:tcPr>
            <w:tcW w:w="1537" w:type="dxa"/>
            <w:noWrap w:val="0"/>
            <w:vAlign w:val="center"/>
          </w:tcPr>
          <w:p w14:paraId="2DC9495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62E7C78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  <w:p w14:paraId="68D878E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38" w:type="dxa"/>
            <w:noWrap w:val="0"/>
            <w:vAlign w:val="center"/>
          </w:tcPr>
          <w:p w14:paraId="08F0EE4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0A48C3B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5759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48" w:type="dxa"/>
            <w:noWrap w:val="0"/>
            <w:vAlign w:val="center"/>
          </w:tcPr>
          <w:p w14:paraId="116D72A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142E9AED">
            <w:pPr>
              <w:spacing w:line="32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对基层情况了解掌握不够全面清楚，有时不顾客观条件定目标、提要求，不能很好地为基层解决诸如项目建设等方面存在的问题。</w:t>
            </w:r>
          </w:p>
        </w:tc>
        <w:tc>
          <w:tcPr>
            <w:tcW w:w="1537" w:type="dxa"/>
            <w:noWrap w:val="0"/>
            <w:vAlign w:val="center"/>
          </w:tcPr>
          <w:p w14:paraId="4073279F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23DFA24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黄泽元</w:t>
            </w:r>
          </w:p>
          <w:p w14:paraId="04F214D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  义</w:t>
            </w:r>
          </w:p>
        </w:tc>
        <w:tc>
          <w:tcPr>
            <w:tcW w:w="1738" w:type="dxa"/>
            <w:noWrap w:val="0"/>
            <w:vAlign w:val="center"/>
          </w:tcPr>
          <w:p w14:paraId="37A7DB2F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市政府办</w:t>
            </w:r>
          </w:p>
        </w:tc>
        <w:tc>
          <w:tcPr>
            <w:tcW w:w="2069" w:type="dxa"/>
            <w:noWrap w:val="0"/>
            <w:vAlign w:val="center"/>
          </w:tcPr>
          <w:p w14:paraId="5FF37D7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市政府各部门</w:t>
            </w:r>
          </w:p>
        </w:tc>
      </w:tr>
      <w:tr w14:paraId="24A8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48" w:type="dxa"/>
            <w:noWrap w:val="0"/>
            <w:vAlign w:val="center"/>
          </w:tcPr>
          <w:p w14:paraId="7A466DB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3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3EC1BE77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在大力发展宜居宜游首位产业的同时，坚持把生态工业作为富民兴市的大事来抓，不断提升经济发展质量。</w:t>
            </w:r>
          </w:p>
        </w:tc>
        <w:tc>
          <w:tcPr>
            <w:tcW w:w="1537" w:type="dxa"/>
            <w:noWrap w:val="0"/>
            <w:vAlign w:val="center"/>
          </w:tcPr>
          <w:p w14:paraId="13338AC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32D79BE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成广平</w:t>
            </w:r>
          </w:p>
        </w:tc>
        <w:tc>
          <w:tcPr>
            <w:tcW w:w="1738" w:type="dxa"/>
            <w:noWrap w:val="0"/>
            <w:vAlign w:val="center"/>
          </w:tcPr>
          <w:p w14:paraId="18AFAD1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市工信委 </w:t>
            </w:r>
          </w:p>
        </w:tc>
        <w:tc>
          <w:tcPr>
            <w:tcW w:w="2069" w:type="dxa"/>
            <w:noWrap w:val="0"/>
            <w:vAlign w:val="center"/>
          </w:tcPr>
          <w:p w14:paraId="1B6E431A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市发改委</w:t>
            </w:r>
          </w:p>
          <w:p w14:paraId="67C8642A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市招商局</w:t>
            </w:r>
          </w:p>
          <w:p w14:paraId="3C854D9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市国土资源局 </w:t>
            </w:r>
          </w:p>
        </w:tc>
      </w:tr>
      <w:tr w14:paraId="1C3C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8" w:type="dxa"/>
            <w:noWrap w:val="0"/>
            <w:vAlign w:val="center"/>
          </w:tcPr>
          <w:p w14:paraId="235C46A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4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1C3928CB">
            <w:pPr>
              <w:spacing w:line="360" w:lineRule="exact"/>
              <w:rPr>
                <w:rFonts w:hint="eastAsia" w:ascii="仿宋_GB2312" w:hAnsi="仿宋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10"/>
                <w:sz w:val="24"/>
                <w:szCs w:val="24"/>
              </w:rPr>
              <w:t>高度重视黑河水的污染治理，确保甘州区部分乡镇（村）和临泽、高台农业灌溉、人畜饮水安全。</w:t>
            </w:r>
          </w:p>
        </w:tc>
        <w:tc>
          <w:tcPr>
            <w:tcW w:w="1537" w:type="dxa"/>
            <w:noWrap w:val="0"/>
            <w:vAlign w:val="center"/>
          </w:tcPr>
          <w:p w14:paraId="162EA1F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6FE9C856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成广平</w:t>
            </w:r>
          </w:p>
        </w:tc>
        <w:tc>
          <w:tcPr>
            <w:tcW w:w="1738" w:type="dxa"/>
            <w:noWrap w:val="0"/>
            <w:vAlign w:val="center"/>
          </w:tcPr>
          <w:p w14:paraId="6C906F1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市环保局 </w:t>
            </w:r>
          </w:p>
        </w:tc>
        <w:tc>
          <w:tcPr>
            <w:tcW w:w="2069" w:type="dxa"/>
            <w:noWrap w:val="0"/>
            <w:vAlign w:val="center"/>
          </w:tcPr>
          <w:p w14:paraId="1402E9D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市水务局</w:t>
            </w:r>
          </w:p>
        </w:tc>
      </w:tr>
      <w:tr w14:paraId="4900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8" w:type="dxa"/>
            <w:noWrap w:val="0"/>
            <w:vAlign w:val="center"/>
          </w:tcPr>
          <w:p w14:paraId="029EF7A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5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31B2477C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重视金融资源优势，发挥好金融对经济的支撑和推动作用。</w:t>
            </w:r>
          </w:p>
        </w:tc>
        <w:tc>
          <w:tcPr>
            <w:tcW w:w="1537" w:type="dxa"/>
            <w:noWrap w:val="0"/>
            <w:vAlign w:val="center"/>
          </w:tcPr>
          <w:p w14:paraId="741C060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63D1FAD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张文池</w:t>
            </w:r>
          </w:p>
        </w:tc>
        <w:tc>
          <w:tcPr>
            <w:tcW w:w="1738" w:type="dxa"/>
            <w:noWrap w:val="0"/>
            <w:vAlign w:val="center"/>
          </w:tcPr>
          <w:p w14:paraId="567CC73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市政府金融办</w:t>
            </w:r>
          </w:p>
        </w:tc>
        <w:tc>
          <w:tcPr>
            <w:tcW w:w="2069" w:type="dxa"/>
            <w:noWrap w:val="0"/>
            <w:vAlign w:val="center"/>
          </w:tcPr>
          <w:p w14:paraId="002914F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市政府有关部门</w:t>
            </w:r>
          </w:p>
        </w:tc>
      </w:tr>
      <w:tr w14:paraId="2602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4522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6</w:t>
            </w:r>
          </w:p>
        </w:tc>
        <w:tc>
          <w:tcPr>
            <w:tcW w:w="5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CABB">
            <w:pPr>
              <w:spacing w:line="32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在传统节日期间，对群众沿街烧纸行为进行教育管理，可限定区域和时间，减少城市空气污染，避免火灾事故发生。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87C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728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91B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市城管执法局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A3F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市民政局</w:t>
            </w:r>
          </w:p>
        </w:tc>
      </w:tr>
      <w:tr w14:paraId="7E49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5427">
            <w:pPr>
              <w:spacing w:line="360" w:lineRule="exac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A1F2"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整  改  项  目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9C4D3"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整改时限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54DF"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牵头领导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D7F3">
            <w:pPr>
              <w:spacing w:line="360" w:lineRule="exact"/>
              <w:jc w:val="center"/>
              <w:rPr>
                <w:rFonts w:hint="eastAsia" w:ascii="黑体" w:hAnsi="宋体" w:eastAsia="黑体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pacing w:val="-10"/>
                <w:sz w:val="28"/>
                <w:szCs w:val="28"/>
              </w:rPr>
              <w:t>牵头单位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3030">
            <w:pPr>
              <w:spacing w:line="360" w:lineRule="exact"/>
              <w:jc w:val="center"/>
              <w:rPr>
                <w:rFonts w:hint="eastAsia" w:ascii="黑体" w:hAnsi="宋体" w:eastAsia="黑体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pacing w:val="-10"/>
                <w:sz w:val="28"/>
                <w:szCs w:val="28"/>
              </w:rPr>
              <w:t>配合单位</w:t>
            </w:r>
          </w:p>
        </w:tc>
      </w:tr>
      <w:tr w14:paraId="553A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48" w:type="dxa"/>
            <w:noWrap w:val="0"/>
            <w:vAlign w:val="center"/>
          </w:tcPr>
          <w:p w14:paraId="6010E96A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7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3C7C37E3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加大对现代农业特别是农产品加工企业的扶持力度，制定出台切实可行的扶持政策。</w:t>
            </w:r>
          </w:p>
        </w:tc>
        <w:tc>
          <w:tcPr>
            <w:tcW w:w="1537" w:type="dxa"/>
            <w:noWrap w:val="0"/>
            <w:vAlign w:val="center"/>
          </w:tcPr>
          <w:p w14:paraId="14C99555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7A6DB31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王向机</w:t>
            </w:r>
          </w:p>
        </w:tc>
        <w:tc>
          <w:tcPr>
            <w:tcW w:w="1738" w:type="dxa"/>
            <w:noWrap w:val="0"/>
            <w:vAlign w:val="center"/>
          </w:tcPr>
          <w:p w14:paraId="48E0EB6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市农办</w:t>
            </w:r>
          </w:p>
          <w:p w14:paraId="74DFC21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市农业局</w:t>
            </w:r>
          </w:p>
        </w:tc>
        <w:tc>
          <w:tcPr>
            <w:tcW w:w="2069" w:type="dxa"/>
            <w:noWrap w:val="0"/>
            <w:vAlign w:val="center"/>
          </w:tcPr>
          <w:p w14:paraId="4623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市林业局</w:t>
            </w:r>
          </w:p>
          <w:p w14:paraId="3012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市畜牧兽医局</w:t>
            </w:r>
          </w:p>
          <w:p w14:paraId="276D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市水务局</w:t>
            </w:r>
          </w:p>
          <w:p w14:paraId="6337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市农机局</w:t>
            </w:r>
          </w:p>
          <w:p w14:paraId="4E53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市供销社</w:t>
            </w:r>
          </w:p>
        </w:tc>
      </w:tr>
      <w:tr w14:paraId="49D2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" w:type="dxa"/>
            <w:noWrap w:val="0"/>
            <w:vAlign w:val="center"/>
          </w:tcPr>
          <w:p w14:paraId="5A5A80C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4AA311D1">
            <w:pPr>
              <w:spacing w:line="360" w:lineRule="exact"/>
              <w:rPr>
                <w:rFonts w:hint="eastAsia" w:ascii="仿宋_GB2312" w:hAnsi="仿宋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6"/>
                <w:sz w:val="24"/>
                <w:szCs w:val="24"/>
              </w:rPr>
              <w:t>加大对赌博等社会丑恶现象的打击治理力度，严肃处理领导干部和公职人员参与赌博的行为。</w:t>
            </w:r>
          </w:p>
        </w:tc>
        <w:tc>
          <w:tcPr>
            <w:tcW w:w="1537" w:type="dxa"/>
            <w:noWrap w:val="0"/>
            <w:vAlign w:val="center"/>
          </w:tcPr>
          <w:p w14:paraId="5FDEBF7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4BC27FB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  尧</w:t>
            </w:r>
          </w:p>
        </w:tc>
        <w:tc>
          <w:tcPr>
            <w:tcW w:w="1738" w:type="dxa"/>
            <w:noWrap w:val="0"/>
            <w:vAlign w:val="center"/>
          </w:tcPr>
          <w:p w14:paraId="20876967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市公安局</w:t>
            </w:r>
          </w:p>
        </w:tc>
        <w:tc>
          <w:tcPr>
            <w:tcW w:w="2069" w:type="dxa"/>
            <w:noWrap w:val="0"/>
            <w:vAlign w:val="center"/>
          </w:tcPr>
          <w:p w14:paraId="455B0CA3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市监察局</w:t>
            </w:r>
          </w:p>
        </w:tc>
      </w:tr>
      <w:tr w14:paraId="2828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8" w:type="dxa"/>
            <w:noWrap w:val="0"/>
            <w:vAlign w:val="center"/>
          </w:tcPr>
          <w:p w14:paraId="2D71236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9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76BCB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4"/>
                <w:sz w:val="24"/>
                <w:szCs w:val="24"/>
              </w:rPr>
              <w:t>在城市道路交通管理上要多想些办法，尤其对公交车和出租车司机的交通安全教育要管用有效，严肃处理交通违法行为，确保城市交通顺畅。</w:t>
            </w:r>
          </w:p>
        </w:tc>
        <w:tc>
          <w:tcPr>
            <w:tcW w:w="1537" w:type="dxa"/>
            <w:noWrap w:val="0"/>
            <w:vAlign w:val="center"/>
          </w:tcPr>
          <w:p w14:paraId="2F3B6B2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43B9C80C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  尧</w:t>
            </w:r>
          </w:p>
        </w:tc>
        <w:tc>
          <w:tcPr>
            <w:tcW w:w="1738" w:type="dxa"/>
            <w:noWrap w:val="0"/>
            <w:vAlign w:val="center"/>
          </w:tcPr>
          <w:p w14:paraId="55F890B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市交警支队 </w:t>
            </w:r>
          </w:p>
        </w:tc>
        <w:tc>
          <w:tcPr>
            <w:tcW w:w="2069" w:type="dxa"/>
            <w:noWrap w:val="0"/>
            <w:vAlign w:val="center"/>
          </w:tcPr>
          <w:p w14:paraId="27F36EB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市交通运输局</w:t>
            </w:r>
          </w:p>
          <w:p w14:paraId="771EDC21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市运管局 </w:t>
            </w:r>
          </w:p>
        </w:tc>
      </w:tr>
      <w:tr w14:paraId="0F44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8" w:type="dxa"/>
            <w:noWrap w:val="0"/>
            <w:vAlign w:val="center"/>
          </w:tcPr>
          <w:p w14:paraId="6EC78CC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10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2AC2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规范对出租车的管理，出租车购置逐步走市场化运作道路。</w:t>
            </w:r>
          </w:p>
        </w:tc>
        <w:tc>
          <w:tcPr>
            <w:tcW w:w="1537" w:type="dxa"/>
            <w:noWrap w:val="0"/>
            <w:vAlign w:val="center"/>
          </w:tcPr>
          <w:p w14:paraId="02D821A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667839E0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成广平</w:t>
            </w:r>
          </w:p>
        </w:tc>
        <w:tc>
          <w:tcPr>
            <w:tcW w:w="1738" w:type="dxa"/>
            <w:noWrap w:val="0"/>
            <w:vAlign w:val="center"/>
          </w:tcPr>
          <w:p w14:paraId="3C8A2C9E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市交通运输局 </w:t>
            </w:r>
          </w:p>
        </w:tc>
        <w:tc>
          <w:tcPr>
            <w:tcW w:w="2069" w:type="dxa"/>
            <w:noWrap w:val="0"/>
            <w:vAlign w:val="center"/>
          </w:tcPr>
          <w:p w14:paraId="2B19262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市运管局</w:t>
            </w:r>
          </w:p>
        </w:tc>
      </w:tr>
      <w:tr w14:paraId="1231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48" w:type="dxa"/>
            <w:noWrap w:val="0"/>
            <w:vAlign w:val="center"/>
          </w:tcPr>
          <w:p w14:paraId="7F6C413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11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0188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严格执行分级诊疗制度。目前乡镇医院都是经过国家大量投入后新建的，但病员少，工作人员没有积极性，许多空置。建议制定切实可行的制度，使老百姓小病不出村及乡镇，既方便群众又不造成浪费。</w:t>
            </w:r>
          </w:p>
        </w:tc>
        <w:tc>
          <w:tcPr>
            <w:tcW w:w="1537" w:type="dxa"/>
            <w:noWrap w:val="0"/>
            <w:vAlign w:val="center"/>
          </w:tcPr>
          <w:p w14:paraId="20FE13E8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58F0EB44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王方太</w:t>
            </w:r>
          </w:p>
        </w:tc>
        <w:tc>
          <w:tcPr>
            <w:tcW w:w="1738" w:type="dxa"/>
            <w:noWrap w:val="0"/>
            <w:vAlign w:val="center"/>
          </w:tcPr>
          <w:p w14:paraId="569DD48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市卫生局</w:t>
            </w:r>
          </w:p>
        </w:tc>
        <w:tc>
          <w:tcPr>
            <w:tcW w:w="2069" w:type="dxa"/>
            <w:noWrap w:val="0"/>
            <w:vAlign w:val="center"/>
          </w:tcPr>
          <w:p w14:paraId="54BAB889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各医疗卫生机构</w:t>
            </w:r>
          </w:p>
        </w:tc>
      </w:tr>
      <w:tr w14:paraId="54F6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48" w:type="dxa"/>
            <w:noWrap w:val="0"/>
            <w:vAlign w:val="center"/>
          </w:tcPr>
          <w:p w14:paraId="283EFDD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12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 w14:paraId="3738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居民小区物业管理必须制度化、规范化，收费及服务应由政府相关单位及社会中介、住户代表审查评议，不能放任物业公司只收费不服务，损害群众利益。</w:t>
            </w:r>
          </w:p>
        </w:tc>
        <w:tc>
          <w:tcPr>
            <w:tcW w:w="1537" w:type="dxa"/>
            <w:noWrap w:val="0"/>
            <w:vAlign w:val="center"/>
          </w:tcPr>
          <w:p w14:paraId="75446F0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长期整改</w:t>
            </w:r>
          </w:p>
        </w:tc>
        <w:tc>
          <w:tcPr>
            <w:tcW w:w="1738" w:type="dxa"/>
            <w:noWrap w:val="0"/>
            <w:vAlign w:val="center"/>
          </w:tcPr>
          <w:p w14:paraId="65F2698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余  锋</w:t>
            </w:r>
          </w:p>
        </w:tc>
        <w:tc>
          <w:tcPr>
            <w:tcW w:w="1738" w:type="dxa"/>
            <w:noWrap w:val="0"/>
            <w:vAlign w:val="center"/>
          </w:tcPr>
          <w:p w14:paraId="727EE2E6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市房管局</w:t>
            </w:r>
          </w:p>
        </w:tc>
        <w:tc>
          <w:tcPr>
            <w:tcW w:w="2069" w:type="dxa"/>
            <w:noWrap w:val="0"/>
            <w:vAlign w:val="center"/>
          </w:tcPr>
          <w:p w14:paraId="7F7879BB">
            <w:pPr>
              <w:spacing w:line="360" w:lineRule="exact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 w14:paraId="3C3E98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2024-12-24T08:38:18Z</dcterms:created>
  <dc:creator>pengg</dc:creator>
  <cp:lastModifiedBy>P几</cp:lastModifiedBy>
  <dcterms:modified xsi:type="dcterms:W3CDTF">2024-12-24T08:38:31Z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07C2D87AD70341B78F0A37AFC1955DE9_12</vt:lpwstr>
  </property>
</Properties>
</file>