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624C" w14:textId="77777777" w:rsidR="0056718C" w:rsidRDefault="0056718C" w:rsidP="0056718C">
      <w:pPr>
        <w:spacing w:line="400" w:lineRule="exact"/>
        <w:rPr>
          <w:rFonts w:ascii="黑体" w:eastAsia="黑体" w:hAnsi="黑体"/>
          <w:sz w:val="32"/>
          <w:szCs w:val="40"/>
        </w:rPr>
      </w:pPr>
      <w:r w:rsidRPr="0056718C">
        <w:rPr>
          <w:rFonts w:ascii="黑体" w:eastAsia="黑体" w:hAnsi="黑体" w:hint="eastAsia"/>
          <w:sz w:val="32"/>
          <w:szCs w:val="40"/>
        </w:rPr>
        <w:t>附件：</w:t>
      </w:r>
    </w:p>
    <w:p w14:paraId="65E2CA2E" w14:textId="77777777" w:rsidR="0056718C" w:rsidRPr="0056718C" w:rsidRDefault="0056718C" w:rsidP="0056718C">
      <w:pPr>
        <w:spacing w:line="400" w:lineRule="exact"/>
        <w:rPr>
          <w:rFonts w:ascii="黑体" w:eastAsia="黑体" w:hAnsi="黑体" w:hint="eastAsia"/>
          <w:sz w:val="32"/>
          <w:szCs w:val="40"/>
        </w:rPr>
      </w:pPr>
    </w:p>
    <w:p w14:paraId="4F76B4D5" w14:textId="77777777" w:rsidR="0056718C" w:rsidRPr="0056718C" w:rsidRDefault="0056718C" w:rsidP="0056718C">
      <w:pPr>
        <w:spacing w:line="400" w:lineRule="exact"/>
        <w:ind w:firstLineChars="200" w:firstLine="640"/>
        <w:jc w:val="center"/>
        <w:rPr>
          <w:rFonts w:ascii="黑体" w:eastAsia="黑体" w:hAnsi="黑体" w:hint="eastAsia"/>
          <w:sz w:val="32"/>
          <w:szCs w:val="40"/>
        </w:rPr>
      </w:pPr>
      <w:r w:rsidRPr="0056718C">
        <w:rPr>
          <w:rFonts w:ascii="黑体" w:eastAsia="黑体" w:hAnsi="黑体" w:hint="eastAsia"/>
          <w:sz w:val="32"/>
          <w:szCs w:val="40"/>
        </w:rPr>
        <w:t>张掖市承接产业转移工作领导小组组成人员名单</w:t>
      </w:r>
    </w:p>
    <w:p w14:paraId="18042433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</w:p>
    <w:p w14:paraId="71ED83AD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组　长：成广平　副市长</w:t>
      </w:r>
    </w:p>
    <w:p w14:paraId="3FE18B2B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副组长：王树林　市</w:t>
      </w:r>
      <w:proofErr w:type="gramStart"/>
      <w:r>
        <w:rPr>
          <w:rFonts w:hint="eastAsia"/>
        </w:rPr>
        <w:t>工信委主任</w:t>
      </w:r>
      <w:proofErr w:type="gramEnd"/>
      <w:r>
        <w:rPr>
          <w:rFonts w:hint="eastAsia"/>
        </w:rPr>
        <w:t xml:space="preserve"> </w:t>
      </w:r>
    </w:p>
    <w:p w14:paraId="4AA4CC42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            </w:t>
      </w:r>
      <w:proofErr w:type="gramStart"/>
      <w:r>
        <w:rPr>
          <w:rFonts w:hint="eastAsia"/>
        </w:rPr>
        <w:t>杨发东</w:t>
      </w:r>
      <w:proofErr w:type="gramEnd"/>
      <w:r>
        <w:rPr>
          <w:rFonts w:hint="eastAsia"/>
        </w:rPr>
        <w:t xml:space="preserve">　市政府办公室副主任</w:t>
      </w:r>
    </w:p>
    <w:p w14:paraId="2F3CDF70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成　员：臧进云　市发展改革委副主任</w:t>
      </w:r>
    </w:p>
    <w:p w14:paraId="4D548EE6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董　键　市</w:t>
      </w:r>
      <w:proofErr w:type="gramStart"/>
      <w:r>
        <w:rPr>
          <w:rFonts w:hint="eastAsia"/>
        </w:rPr>
        <w:t>工信委副</w:t>
      </w:r>
      <w:proofErr w:type="gramEnd"/>
      <w:r>
        <w:rPr>
          <w:rFonts w:hint="eastAsia"/>
        </w:rPr>
        <w:t>主任</w:t>
      </w:r>
    </w:p>
    <w:p w14:paraId="3FFAE4C6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孟景文</w:t>
      </w:r>
      <w:proofErr w:type="gramEnd"/>
      <w:r>
        <w:rPr>
          <w:rFonts w:hint="eastAsia"/>
        </w:rPr>
        <w:t xml:space="preserve">　市财政局副局长</w:t>
      </w:r>
    </w:p>
    <w:p w14:paraId="172743E4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秦述国</w:t>
      </w:r>
      <w:proofErr w:type="gramEnd"/>
      <w:r>
        <w:rPr>
          <w:rFonts w:hint="eastAsia"/>
        </w:rPr>
        <w:t xml:space="preserve">　市国土资源局副局长</w:t>
      </w:r>
    </w:p>
    <w:p w14:paraId="58645200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赵开智　市环保局副局长</w:t>
      </w:r>
    </w:p>
    <w:p w14:paraId="1BAAB17A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周元柏</w:t>
      </w:r>
      <w:proofErr w:type="gramEnd"/>
      <w:r>
        <w:rPr>
          <w:rFonts w:hint="eastAsia"/>
        </w:rPr>
        <w:t xml:space="preserve">　市建设局副局长</w:t>
      </w:r>
    </w:p>
    <w:p w14:paraId="7E67693D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蒋立波　市交通运输局副局长</w:t>
      </w:r>
    </w:p>
    <w:p w14:paraId="603D33C8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胡忠德　市商务局副局长</w:t>
      </w:r>
    </w:p>
    <w:p w14:paraId="26F86BC8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任建安　市政府国资办主任</w:t>
      </w:r>
    </w:p>
    <w:p w14:paraId="234B8F41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罗成福　市国税局副局长</w:t>
      </w:r>
    </w:p>
    <w:p w14:paraId="24C381EA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赵建民　市地税局副局长</w:t>
      </w:r>
    </w:p>
    <w:p w14:paraId="7B5BA48D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赵万德</w:t>
      </w:r>
      <w:proofErr w:type="gramEnd"/>
      <w:r>
        <w:rPr>
          <w:rFonts w:hint="eastAsia"/>
        </w:rPr>
        <w:t xml:space="preserve">　市工商局副局长</w:t>
      </w:r>
    </w:p>
    <w:p w14:paraId="05C4BE6C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申才会　市质监局副局长</w:t>
      </w:r>
    </w:p>
    <w:p w14:paraId="67C9D8D3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何　江　市安监局副局长</w:t>
      </w:r>
    </w:p>
    <w:p w14:paraId="458FFB35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李兆军　市统计局副局长</w:t>
      </w:r>
    </w:p>
    <w:p w14:paraId="3FA4F0F4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续向荣　张掖车站站长</w:t>
      </w:r>
    </w:p>
    <w:p w14:paraId="35BC8C2B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张顶山</w:t>
      </w:r>
      <w:proofErr w:type="gramEnd"/>
      <w:r>
        <w:rPr>
          <w:rFonts w:hint="eastAsia"/>
        </w:rPr>
        <w:t xml:space="preserve">　张掖供电公司副总经理</w:t>
      </w:r>
    </w:p>
    <w:p w14:paraId="1D5A2B0F" w14:textId="77777777" w:rsidR="0056718C" w:rsidRDefault="0056718C" w:rsidP="0056718C">
      <w:pPr>
        <w:spacing w:line="400" w:lineRule="exact"/>
        <w:ind w:firstLineChars="200" w:firstLine="420"/>
      </w:pPr>
      <w:r>
        <w:rPr>
          <w:rFonts w:hint="eastAsia"/>
        </w:rPr>
        <w:t>领导小组办公室设在市工信委，办公室主任由王树林同志兼任，办公室副主任由董键同志兼任。</w:t>
      </w:r>
    </w:p>
    <w:p w14:paraId="087A3BEF" w14:textId="77777777" w:rsidR="0056718C" w:rsidRDefault="0056718C" w:rsidP="0056718C">
      <w:pPr>
        <w:spacing w:line="400" w:lineRule="exact"/>
        <w:ind w:firstLineChars="200" w:firstLine="420"/>
        <w:rPr>
          <w:rFonts w:hint="eastAsia"/>
        </w:rPr>
      </w:pPr>
    </w:p>
    <w:p w14:paraId="2732A555" w14:textId="6437C7A8" w:rsidR="0056718C" w:rsidRDefault="0056718C" w:rsidP="0056718C">
      <w:pPr>
        <w:wordWrap w:val="0"/>
        <w:spacing w:line="400" w:lineRule="exact"/>
        <w:ind w:firstLineChars="200" w:firstLine="420"/>
        <w:jc w:val="right"/>
        <w:rPr>
          <w:rFonts w:hint="eastAsia"/>
        </w:rPr>
      </w:pPr>
      <w:r>
        <w:rPr>
          <w:rFonts w:hint="eastAsia"/>
        </w:rPr>
        <w:t>二〇一二年二月二十五日</w:t>
      </w:r>
      <w:r>
        <w:rPr>
          <w:rFonts w:hint="eastAsia"/>
        </w:rPr>
        <w:t xml:space="preserve"> </w:t>
      </w:r>
      <w:r>
        <w:t xml:space="preserve">    </w:t>
      </w:r>
    </w:p>
    <w:p w14:paraId="17EC5E08" w14:textId="77777777" w:rsidR="001D0BA7" w:rsidRPr="0056718C" w:rsidRDefault="001D0BA7"/>
    <w:sectPr w:rsidR="001D0BA7" w:rsidRPr="0056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55"/>
    <w:rsid w:val="000D567E"/>
    <w:rsid w:val="001D0BA7"/>
    <w:rsid w:val="0056718C"/>
    <w:rsid w:val="00DF6D55"/>
    <w:rsid w:val="00F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61BF"/>
  <w15:chartTrackingRefBased/>
  <w15:docId w15:val="{49E9502B-D07B-4992-AB52-817554F8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郑</dc:creator>
  <cp:keywords/>
  <dc:description/>
  <cp:lastModifiedBy>鹏 郑</cp:lastModifiedBy>
  <cp:revision>2</cp:revision>
  <dcterms:created xsi:type="dcterms:W3CDTF">2024-12-02T10:12:00Z</dcterms:created>
  <dcterms:modified xsi:type="dcterms:W3CDTF">2024-12-02T10:13:00Z</dcterms:modified>
</cp:coreProperties>
</file>