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E05" w:rsidRDefault="008D1E05" w:rsidP="00F57942">
      <w:pPr>
        <w:tabs>
          <w:tab w:val="left" w:pos="5040"/>
        </w:tabs>
        <w:spacing w:line="360" w:lineRule="auto"/>
        <w:rPr>
          <w:rFonts w:ascii="黑体" w:eastAsia="黑体" w:hAnsi="黑体"/>
          <w:sz w:val="32"/>
          <w:szCs w:val="32"/>
        </w:rPr>
      </w:pPr>
      <w:r w:rsidRPr="008D1E05">
        <w:rPr>
          <w:rFonts w:ascii="黑体" w:eastAsia="黑体" w:hAnsi="黑体" w:hint="eastAsia"/>
          <w:sz w:val="32"/>
          <w:szCs w:val="32"/>
        </w:rPr>
        <w:t>附件3</w:t>
      </w:r>
    </w:p>
    <w:p w:rsidR="008D1E05" w:rsidRDefault="008D1E05" w:rsidP="008D1E05">
      <w:pPr>
        <w:tabs>
          <w:tab w:val="left" w:pos="5040"/>
        </w:tabs>
        <w:spacing w:line="360" w:lineRule="auto"/>
        <w:ind w:firstLineChars="200" w:firstLine="720"/>
        <w:jc w:val="center"/>
        <w:rPr>
          <w:rFonts w:ascii="方正小标宋简体" w:eastAsia="方正小标宋简体" w:hAnsi="黑体"/>
          <w:sz w:val="36"/>
          <w:szCs w:val="36"/>
        </w:rPr>
      </w:pPr>
      <w:r w:rsidRPr="008D1E05">
        <w:rPr>
          <w:rFonts w:ascii="方正小标宋简体" w:eastAsia="方正小标宋简体" w:hAnsi="黑体" w:hint="eastAsia"/>
          <w:sz w:val="36"/>
          <w:szCs w:val="36"/>
        </w:rPr>
        <w:t>响应文件</w:t>
      </w:r>
      <w:r w:rsidR="00F57942">
        <w:rPr>
          <w:rFonts w:ascii="方正小标宋简体" w:eastAsia="方正小标宋简体" w:hAnsi="黑体" w:hint="eastAsia"/>
          <w:sz w:val="36"/>
          <w:szCs w:val="36"/>
        </w:rPr>
        <w:t>编制要求</w:t>
      </w:r>
    </w:p>
    <w:p w:rsidR="00660A05" w:rsidRDefault="00660A05" w:rsidP="008D1E05">
      <w:pPr>
        <w:tabs>
          <w:tab w:val="left" w:pos="5040"/>
        </w:tabs>
        <w:spacing w:line="360" w:lineRule="auto"/>
        <w:ind w:firstLineChars="200" w:firstLine="720"/>
        <w:jc w:val="center"/>
        <w:rPr>
          <w:rFonts w:ascii="方正小标宋简体" w:eastAsia="方正小标宋简体" w:hAnsi="黑体"/>
          <w:sz w:val="36"/>
          <w:szCs w:val="36"/>
        </w:rPr>
      </w:pPr>
    </w:p>
    <w:p w:rsidR="008D1E05" w:rsidRPr="00F57942" w:rsidRDefault="00125B59" w:rsidP="00125B59">
      <w:pPr>
        <w:tabs>
          <w:tab w:val="left" w:pos="5040"/>
        </w:tabs>
        <w:spacing w:line="360" w:lineRule="auto"/>
        <w:jc w:val="left"/>
        <w:rPr>
          <w:rFonts w:ascii="仿宋_GB2312" w:eastAsia="仿宋_GB2312" w:hAnsi="黑体"/>
          <w:sz w:val="32"/>
          <w:szCs w:val="32"/>
        </w:rPr>
      </w:pPr>
      <w:r>
        <w:rPr>
          <w:rFonts w:ascii="仿宋_GB2312" w:eastAsia="仿宋_GB2312" w:hAnsi="黑体" w:hint="eastAsia"/>
          <w:sz w:val="32"/>
          <w:szCs w:val="32"/>
        </w:rPr>
        <w:t xml:space="preserve">     响应文件应包含以下内容:</w:t>
      </w:r>
    </w:p>
    <w:p w:rsidR="008D1E05" w:rsidRPr="00F57942"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（1）询价响应声明；</w:t>
      </w:r>
    </w:p>
    <w:p w:rsidR="008D1E05" w:rsidRPr="00F57942"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（2）报价一览表；</w:t>
      </w:r>
    </w:p>
    <w:p w:rsidR="008D1E05" w:rsidRPr="00F57942"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（3）法定代表人</w:t>
      </w:r>
      <w:r w:rsidR="00F57942" w:rsidRPr="00F57942">
        <w:rPr>
          <w:rFonts w:ascii="仿宋_GB2312" w:eastAsia="仿宋_GB2312" w:hAnsi="黑体" w:hint="eastAsia"/>
          <w:sz w:val="32"/>
          <w:szCs w:val="32"/>
        </w:rPr>
        <w:t>身份证明或法定代表人授权委托书；</w:t>
      </w:r>
    </w:p>
    <w:p w:rsidR="008D1E05" w:rsidRPr="00F57942"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（4）</w:t>
      </w:r>
      <w:r w:rsidR="00F57942" w:rsidRPr="00F57942">
        <w:rPr>
          <w:rFonts w:ascii="仿宋_GB2312" w:eastAsia="仿宋_GB2312" w:hAnsi="黑体" w:hint="eastAsia"/>
          <w:sz w:val="32"/>
          <w:szCs w:val="32"/>
        </w:rPr>
        <w:t>资格审查资料；</w:t>
      </w:r>
    </w:p>
    <w:p w:rsidR="00F57942" w:rsidRPr="00F57942" w:rsidRDefault="00F57942"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（5）商务偏离表；</w:t>
      </w:r>
    </w:p>
    <w:p w:rsidR="008D1E05" w:rsidRPr="00F57942"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w:t>
      </w:r>
      <w:r w:rsidR="00F57942" w:rsidRPr="00F57942">
        <w:rPr>
          <w:rFonts w:ascii="仿宋_GB2312" w:eastAsia="仿宋_GB2312" w:hAnsi="黑体" w:hint="eastAsia"/>
          <w:sz w:val="32"/>
          <w:szCs w:val="32"/>
        </w:rPr>
        <w:t>6</w:t>
      </w:r>
      <w:r w:rsidRPr="00F57942">
        <w:rPr>
          <w:rFonts w:ascii="仿宋_GB2312" w:eastAsia="仿宋_GB2312" w:hAnsi="黑体" w:hint="eastAsia"/>
          <w:sz w:val="32"/>
          <w:szCs w:val="32"/>
        </w:rPr>
        <w:t>）</w:t>
      </w:r>
      <w:r w:rsidR="00F57942" w:rsidRPr="00F57942">
        <w:rPr>
          <w:rFonts w:ascii="仿宋_GB2312" w:eastAsia="仿宋_GB2312" w:hAnsi="黑体" w:hint="eastAsia"/>
          <w:sz w:val="32"/>
          <w:szCs w:val="32"/>
        </w:rPr>
        <w:t>编制方案；</w:t>
      </w:r>
    </w:p>
    <w:p w:rsidR="008D1E05" w:rsidRDefault="008D1E05" w:rsidP="008D1E05">
      <w:pPr>
        <w:tabs>
          <w:tab w:val="left" w:pos="5040"/>
        </w:tabs>
        <w:spacing w:line="360" w:lineRule="auto"/>
        <w:ind w:firstLineChars="200" w:firstLine="640"/>
        <w:jc w:val="left"/>
        <w:rPr>
          <w:rFonts w:ascii="仿宋_GB2312" w:eastAsia="仿宋_GB2312" w:hAnsi="黑体"/>
          <w:sz w:val="32"/>
          <w:szCs w:val="32"/>
        </w:rPr>
      </w:pPr>
      <w:r w:rsidRPr="00F57942">
        <w:rPr>
          <w:rFonts w:ascii="仿宋_GB2312" w:eastAsia="仿宋_GB2312" w:hAnsi="黑体" w:hint="eastAsia"/>
          <w:sz w:val="32"/>
          <w:szCs w:val="32"/>
        </w:rPr>
        <w:t>（</w:t>
      </w:r>
      <w:r w:rsidR="00F57942" w:rsidRPr="00F57942">
        <w:rPr>
          <w:rFonts w:ascii="仿宋_GB2312" w:eastAsia="仿宋_GB2312" w:hAnsi="黑体" w:hint="eastAsia"/>
          <w:sz w:val="32"/>
          <w:szCs w:val="32"/>
        </w:rPr>
        <w:t>7</w:t>
      </w:r>
      <w:r w:rsidRPr="00F57942">
        <w:rPr>
          <w:rFonts w:ascii="仿宋_GB2312" w:eastAsia="仿宋_GB2312" w:hAnsi="黑体" w:hint="eastAsia"/>
          <w:sz w:val="32"/>
          <w:szCs w:val="32"/>
        </w:rPr>
        <w:t>）</w:t>
      </w:r>
      <w:r w:rsidR="00F57942" w:rsidRPr="00F57942">
        <w:rPr>
          <w:rFonts w:ascii="仿宋_GB2312" w:eastAsia="仿宋_GB2312" w:hAnsi="黑体" w:hint="eastAsia"/>
          <w:sz w:val="32"/>
          <w:szCs w:val="32"/>
        </w:rPr>
        <w:t>其他材料（询价单位根据本项目评标办法的具体要求编制提供的能够证明供应商资质能力、业绩、信誉的文本、表格资料和证书、文件等的复印件。）</w:t>
      </w:r>
    </w:p>
    <w:p w:rsidR="00F57942" w:rsidRDefault="00F57942" w:rsidP="008D1E05">
      <w:pPr>
        <w:tabs>
          <w:tab w:val="left" w:pos="5040"/>
        </w:tabs>
        <w:spacing w:line="360" w:lineRule="auto"/>
        <w:ind w:firstLineChars="200" w:firstLine="640"/>
        <w:jc w:val="left"/>
        <w:rPr>
          <w:rFonts w:ascii="仿宋_GB2312" w:eastAsia="仿宋_GB2312" w:hAnsi="黑体"/>
          <w:sz w:val="32"/>
          <w:szCs w:val="32"/>
        </w:rPr>
      </w:pPr>
    </w:p>
    <w:p w:rsidR="00F57942" w:rsidRDefault="00F57942" w:rsidP="008D1E05">
      <w:pPr>
        <w:tabs>
          <w:tab w:val="left" w:pos="5040"/>
        </w:tabs>
        <w:spacing w:line="360" w:lineRule="auto"/>
        <w:ind w:firstLineChars="200" w:firstLine="640"/>
        <w:jc w:val="left"/>
        <w:rPr>
          <w:rFonts w:ascii="仿宋_GB2312" w:eastAsia="仿宋_GB2312" w:hAnsi="黑体"/>
          <w:sz w:val="32"/>
          <w:szCs w:val="32"/>
        </w:rPr>
      </w:pPr>
    </w:p>
    <w:p w:rsidR="00F57942" w:rsidRDefault="00F57942" w:rsidP="008D1E05">
      <w:pPr>
        <w:tabs>
          <w:tab w:val="left" w:pos="5040"/>
        </w:tabs>
        <w:spacing w:line="360" w:lineRule="auto"/>
        <w:ind w:firstLineChars="200" w:firstLine="640"/>
        <w:jc w:val="left"/>
        <w:rPr>
          <w:rFonts w:ascii="仿宋_GB2312" w:eastAsia="仿宋_GB2312" w:hAnsi="黑体"/>
          <w:sz w:val="32"/>
          <w:szCs w:val="32"/>
        </w:rPr>
      </w:pPr>
    </w:p>
    <w:sectPr w:rsidR="00F57942" w:rsidSect="008D1E05">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CF9" w:rsidRDefault="00DA4CF9" w:rsidP="00D05965">
      <w:r>
        <w:separator/>
      </w:r>
    </w:p>
  </w:endnote>
  <w:endnote w:type="continuationSeparator" w:id="1">
    <w:p w:rsidR="00DA4CF9" w:rsidRDefault="00DA4CF9" w:rsidP="00D05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274567"/>
      <w:docPartObj>
        <w:docPartGallery w:val="Page Numbers (Bottom of Page)"/>
        <w:docPartUnique/>
      </w:docPartObj>
    </w:sdtPr>
    <w:sdtContent>
      <w:p w:rsidR="00093485" w:rsidRDefault="009B30FA">
        <w:pPr>
          <w:pStyle w:val="a5"/>
          <w:jc w:val="center"/>
        </w:pPr>
        <w:r>
          <w:fldChar w:fldCharType="begin"/>
        </w:r>
        <w:r w:rsidR="00093485">
          <w:instrText>PAGE   \* MERGEFORMAT</w:instrText>
        </w:r>
        <w:r>
          <w:fldChar w:fldCharType="separate"/>
        </w:r>
        <w:r w:rsidR="004558D4" w:rsidRPr="004558D4">
          <w:rPr>
            <w:noProof/>
            <w:lang w:val="zh-CN"/>
          </w:rPr>
          <w:t>1</w:t>
        </w:r>
        <w:r>
          <w:fldChar w:fldCharType="end"/>
        </w:r>
      </w:p>
    </w:sdtContent>
  </w:sdt>
  <w:p w:rsidR="00093485" w:rsidRDefault="000934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CF9" w:rsidRDefault="00DA4CF9" w:rsidP="00D05965">
      <w:r>
        <w:separator/>
      </w:r>
    </w:p>
  </w:footnote>
  <w:footnote w:type="continuationSeparator" w:id="1">
    <w:p w:rsidR="00DA4CF9" w:rsidRDefault="00DA4CF9" w:rsidP="00D05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FC6"/>
    <w:rsid w:val="0004415A"/>
    <w:rsid w:val="000546A3"/>
    <w:rsid w:val="00093485"/>
    <w:rsid w:val="001078EE"/>
    <w:rsid w:val="00125B59"/>
    <w:rsid w:val="001564EC"/>
    <w:rsid w:val="001E1DCC"/>
    <w:rsid w:val="00244F13"/>
    <w:rsid w:val="002562D0"/>
    <w:rsid w:val="002C1B99"/>
    <w:rsid w:val="00302426"/>
    <w:rsid w:val="00314489"/>
    <w:rsid w:val="00341E89"/>
    <w:rsid w:val="003D1E48"/>
    <w:rsid w:val="003F45F0"/>
    <w:rsid w:val="004558D4"/>
    <w:rsid w:val="004604D9"/>
    <w:rsid w:val="004609D6"/>
    <w:rsid w:val="00464919"/>
    <w:rsid w:val="004B2B63"/>
    <w:rsid w:val="004F35CB"/>
    <w:rsid w:val="00515A90"/>
    <w:rsid w:val="00553678"/>
    <w:rsid w:val="005E3F80"/>
    <w:rsid w:val="00633402"/>
    <w:rsid w:val="00660A05"/>
    <w:rsid w:val="00671B9D"/>
    <w:rsid w:val="00762A13"/>
    <w:rsid w:val="007911B6"/>
    <w:rsid w:val="00794419"/>
    <w:rsid w:val="007F407D"/>
    <w:rsid w:val="00804A8A"/>
    <w:rsid w:val="0080530B"/>
    <w:rsid w:val="008660CE"/>
    <w:rsid w:val="00872015"/>
    <w:rsid w:val="008814B6"/>
    <w:rsid w:val="008A094D"/>
    <w:rsid w:val="008B1BA2"/>
    <w:rsid w:val="008D1E05"/>
    <w:rsid w:val="008E6F06"/>
    <w:rsid w:val="00937DD5"/>
    <w:rsid w:val="009942A3"/>
    <w:rsid w:val="009B0D54"/>
    <w:rsid w:val="009B30FA"/>
    <w:rsid w:val="009B5293"/>
    <w:rsid w:val="00A00E4A"/>
    <w:rsid w:val="00A64585"/>
    <w:rsid w:val="00A85A19"/>
    <w:rsid w:val="00B1653D"/>
    <w:rsid w:val="00B759D6"/>
    <w:rsid w:val="00B95FC6"/>
    <w:rsid w:val="00BA61F6"/>
    <w:rsid w:val="00C03999"/>
    <w:rsid w:val="00C27A83"/>
    <w:rsid w:val="00C45FA8"/>
    <w:rsid w:val="00C47E76"/>
    <w:rsid w:val="00C8411A"/>
    <w:rsid w:val="00CA7649"/>
    <w:rsid w:val="00CB7A15"/>
    <w:rsid w:val="00D05965"/>
    <w:rsid w:val="00D21499"/>
    <w:rsid w:val="00D25350"/>
    <w:rsid w:val="00D33AC8"/>
    <w:rsid w:val="00DA4CF9"/>
    <w:rsid w:val="00DD20E1"/>
    <w:rsid w:val="00DF6265"/>
    <w:rsid w:val="00E2536F"/>
    <w:rsid w:val="00E34E01"/>
    <w:rsid w:val="00E37B72"/>
    <w:rsid w:val="00E967AD"/>
    <w:rsid w:val="00EE46F6"/>
    <w:rsid w:val="00EE7B46"/>
    <w:rsid w:val="00F20EAD"/>
    <w:rsid w:val="00F2519E"/>
    <w:rsid w:val="00F57942"/>
    <w:rsid w:val="00F67F00"/>
    <w:rsid w:val="00F751C8"/>
    <w:rsid w:val="00F83FA2"/>
    <w:rsid w:val="00F942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4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DCC"/>
    <w:rPr>
      <w:color w:val="0563C1" w:themeColor="hyperlink"/>
      <w:u w:val="single"/>
    </w:rPr>
  </w:style>
  <w:style w:type="paragraph" w:styleId="a4">
    <w:name w:val="header"/>
    <w:basedOn w:val="a"/>
    <w:link w:val="Char"/>
    <w:uiPriority w:val="99"/>
    <w:unhideWhenUsed/>
    <w:rsid w:val="00D05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5965"/>
    <w:rPr>
      <w:sz w:val="18"/>
      <w:szCs w:val="18"/>
    </w:rPr>
  </w:style>
  <w:style w:type="paragraph" w:styleId="a5">
    <w:name w:val="footer"/>
    <w:basedOn w:val="a"/>
    <w:link w:val="Char0"/>
    <w:uiPriority w:val="99"/>
    <w:unhideWhenUsed/>
    <w:rsid w:val="00D05965"/>
    <w:pPr>
      <w:tabs>
        <w:tab w:val="center" w:pos="4153"/>
        <w:tab w:val="right" w:pos="8306"/>
      </w:tabs>
      <w:snapToGrid w:val="0"/>
      <w:jc w:val="left"/>
    </w:pPr>
    <w:rPr>
      <w:sz w:val="18"/>
      <w:szCs w:val="18"/>
    </w:rPr>
  </w:style>
  <w:style w:type="character" w:customStyle="1" w:styleId="Char0">
    <w:name w:val="页脚 Char"/>
    <w:basedOn w:val="a0"/>
    <w:link w:val="a5"/>
    <w:uiPriority w:val="99"/>
    <w:rsid w:val="00D05965"/>
    <w:rPr>
      <w:sz w:val="18"/>
      <w:szCs w:val="18"/>
    </w:rPr>
  </w:style>
  <w:style w:type="paragraph" w:styleId="a6">
    <w:name w:val="Balloon Text"/>
    <w:basedOn w:val="a"/>
    <w:link w:val="Char1"/>
    <w:uiPriority w:val="99"/>
    <w:semiHidden/>
    <w:unhideWhenUsed/>
    <w:rsid w:val="00B1653D"/>
    <w:rPr>
      <w:sz w:val="18"/>
      <w:szCs w:val="18"/>
    </w:rPr>
  </w:style>
  <w:style w:type="character" w:customStyle="1" w:styleId="Char1">
    <w:name w:val="批注框文本 Char"/>
    <w:basedOn w:val="a0"/>
    <w:link w:val="a6"/>
    <w:uiPriority w:val="99"/>
    <w:semiHidden/>
    <w:rsid w:val="00B1653D"/>
    <w:rPr>
      <w:sz w:val="18"/>
      <w:szCs w:val="18"/>
    </w:rPr>
  </w:style>
  <w:style w:type="paragraph" w:customStyle="1" w:styleId="soustitre">
    <w:name w:val="soustitre"/>
    <w:basedOn w:val="a"/>
    <w:rsid w:val="004604D9"/>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kern w:val="0"/>
      <w:position w:val="-6"/>
      <w:sz w:val="24"/>
      <w:szCs w:val="20"/>
      <w:lang w:val="fr-FR"/>
    </w:rPr>
  </w:style>
  <w:style w:type="paragraph" w:styleId="a7">
    <w:name w:val="Normal (Web)"/>
    <w:rsid w:val="008D1E05"/>
    <w:rPr>
      <w:rFonts w:ascii="宋体" w:eastAsia="宋体" w:hAnsi="Times New Roman" w:cs="Times New Roman"/>
      <w:kern w:val="0"/>
      <w:sz w:val="24"/>
      <w:szCs w:val="20"/>
    </w:rPr>
  </w:style>
  <w:style w:type="character" w:styleId="a8">
    <w:name w:val="Strong"/>
    <w:uiPriority w:val="22"/>
    <w:qFormat/>
    <w:rsid w:val="008D1E05"/>
    <w:rPr>
      <w:b/>
    </w:rPr>
  </w:style>
</w:styles>
</file>

<file path=word/webSettings.xml><?xml version="1.0" encoding="utf-8"?>
<w:webSettings xmlns:r="http://schemas.openxmlformats.org/officeDocument/2006/relationships" xmlns:w="http://schemas.openxmlformats.org/wordprocessingml/2006/main">
  <w:divs>
    <w:div w:id="2033914164">
      <w:bodyDiv w:val="1"/>
      <w:marLeft w:val="0"/>
      <w:marRight w:val="0"/>
      <w:marTop w:val="0"/>
      <w:marBottom w:val="0"/>
      <w:divBdr>
        <w:top w:val="none" w:sz="0" w:space="0" w:color="auto"/>
        <w:left w:val="none" w:sz="0" w:space="0" w:color="auto"/>
        <w:bottom w:val="none" w:sz="0" w:space="0" w:color="auto"/>
        <w:right w:val="none" w:sz="0" w:space="0" w:color="auto"/>
      </w:divBdr>
    </w:div>
    <w:div w:id="20509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Company>Microsoft</Company>
  <LinksUpToDate>false</LinksUpToDate>
  <CharactersWithSpaces>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cp:revision>
  <cp:lastPrinted>2020-04-30T07:58:00Z</cp:lastPrinted>
  <dcterms:created xsi:type="dcterms:W3CDTF">2020-04-22T03:58:00Z</dcterms:created>
  <dcterms:modified xsi:type="dcterms:W3CDTF">2020-04-30T07:58:00Z</dcterms:modified>
</cp:coreProperties>
</file>