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28" w:rsidRDefault="00116D7B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942628" w:rsidRDefault="00116D7B">
      <w:pPr>
        <w:spacing w:line="560" w:lineRule="exact"/>
        <w:jc w:val="center"/>
        <w:rPr>
          <w:rFonts w:ascii="楷体_GB2312" w:eastAsia="楷体_GB2312" w:hAnsiTheme="minorEastAsia"/>
          <w:b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询价报名表</w:t>
      </w:r>
    </w:p>
    <w:tbl>
      <w:tblPr>
        <w:tblpPr w:leftFromText="180" w:rightFromText="180" w:vertAnchor="page" w:horzAnchor="margin" w:tblpY="3286"/>
        <w:tblW w:w="14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82"/>
        <w:gridCol w:w="2735"/>
        <w:gridCol w:w="2733"/>
        <w:gridCol w:w="4846"/>
      </w:tblGrid>
      <w:tr w:rsidR="00942628">
        <w:trPr>
          <w:trHeight w:val="1656"/>
        </w:trPr>
        <w:tc>
          <w:tcPr>
            <w:tcW w:w="3782" w:type="dxa"/>
            <w:vAlign w:val="center"/>
          </w:tcPr>
          <w:p w:rsidR="00942628" w:rsidRDefault="00116D7B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10314" w:type="dxa"/>
            <w:gridSpan w:val="3"/>
            <w:vAlign w:val="center"/>
          </w:tcPr>
          <w:p w:rsidR="00942628" w:rsidRDefault="00327F5A" w:rsidP="00327F5A">
            <w:pPr>
              <w:pStyle w:val="a6"/>
              <w:widowControl/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327F5A">
              <w:rPr>
                <w:rFonts w:eastAsiaTheme="minorEastAsia" w:hAnsi="宋体" w:cstheme="minorBidi" w:hint="eastAsia"/>
                <w:b/>
                <w:kern w:val="2"/>
                <w:sz w:val="32"/>
                <w:szCs w:val="32"/>
              </w:rPr>
              <w:t>《张掖市养殖水域滩涂规划（2020-2030年）》编制</w:t>
            </w:r>
          </w:p>
        </w:tc>
      </w:tr>
      <w:tr w:rsidR="00942628">
        <w:trPr>
          <w:trHeight w:val="1287"/>
        </w:trPr>
        <w:tc>
          <w:tcPr>
            <w:tcW w:w="3782" w:type="dxa"/>
            <w:vAlign w:val="center"/>
          </w:tcPr>
          <w:p w:rsidR="00942628" w:rsidRDefault="00116D7B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供应商名称</w:t>
            </w:r>
          </w:p>
        </w:tc>
        <w:tc>
          <w:tcPr>
            <w:tcW w:w="2735" w:type="dxa"/>
            <w:vAlign w:val="center"/>
          </w:tcPr>
          <w:p w:rsidR="00942628" w:rsidRDefault="00116D7B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法人姓名</w:t>
            </w:r>
          </w:p>
        </w:tc>
        <w:tc>
          <w:tcPr>
            <w:tcW w:w="2733" w:type="dxa"/>
            <w:vAlign w:val="center"/>
          </w:tcPr>
          <w:p w:rsidR="00942628" w:rsidRDefault="00116D7B"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4846" w:type="dxa"/>
            <w:vAlign w:val="center"/>
          </w:tcPr>
          <w:p w:rsidR="00942628" w:rsidRDefault="00116D7B">
            <w:pPr>
              <w:ind w:leftChars="-321" w:left="229" w:hangingChars="281" w:hanging="903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32"/>
                <w:szCs w:val="32"/>
              </w:rPr>
              <w:t>公司地址</w:t>
            </w:r>
          </w:p>
        </w:tc>
      </w:tr>
      <w:tr w:rsidR="00942628">
        <w:trPr>
          <w:trHeight w:val="1607"/>
        </w:trPr>
        <w:tc>
          <w:tcPr>
            <w:tcW w:w="3782" w:type="dxa"/>
            <w:vAlign w:val="center"/>
          </w:tcPr>
          <w:p w:rsidR="00942628" w:rsidRDefault="00942628">
            <w:pPr>
              <w:rPr>
                <w:rFonts w:ascii="宋体" w:hAnsi="宋体"/>
                <w:sz w:val="24"/>
              </w:rPr>
            </w:pPr>
          </w:p>
        </w:tc>
        <w:tc>
          <w:tcPr>
            <w:tcW w:w="2735" w:type="dxa"/>
            <w:vAlign w:val="center"/>
          </w:tcPr>
          <w:p w:rsidR="00942628" w:rsidRDefault="009426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3" w:type="dxa"/>
            <w:vAlign w:val="center"/>
          </w:tcPr>
          <w:p w:rsidR="00942628" w:rsidRDefault="009426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46" w:type="dxa"/>
            <w:vAlign w:val="center"/>
          </w:tcPr>
          <w:p w:rsidR="00942628" w:rsidRDefault="00942628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 w:rsidR="00942628" w:rsidRDefault="00116D7B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单位</w:t>
      </w:r>
      <w:r>
        <w:rPr>
          <w:rFonts w:ascii="仿宋_GB2312" w:eastAsia="仿宋_GB2312" w:hAnsiTheme="minorEastAsia"/>
          <w:sz w:val="32"/>
          <w:szCs w:val="32"/>
        </w:rPr>
        <w:t>（</w:t>
      </w:r>
      <w:r>
        <w:rPr>
          <w:rFonts w:ascii="仿宋_GB2312" w:eastAsia="仿宋_GB2312" w:hAnsiTheme="minorEastAsia" w:hint="eastAsia"/>
          <w:sz w:val="32"/>
          <w:szCs w:val="32"/>
        </w:rPr>
        <w:t>公章</w:t>
      </w:r>
      <w:r>
        <w:rPr>
          <w:rFonts w:ascii="仿宋_GB2312" w:eastAsia="仿宋_GB2312" w:hAnsiTheme="minorEastAsia"/>
          <w:sz w:val="32"/>
          <w:szCs w:val="32"/>
        </w:rPr>
        <w:t>）</w:t>
      </w:r>
      <w:r>
        <w:rPr>
          <w:rFonts w:ascii="仿宋_GB2312" w:eastAsia="仿宋_GB2312" w:hAnsiTheme="minorEastAsia" w:hint="eastAsia"/>
          <w:sz w:val="32"/>
          <w:szCs w:val="32"/>
        </w:rPr>
        <w:t>：</w:t>
      </w:r>
    </w:p>
    <w:p w:rsidR="00942628" w:rsidRDefault="00116D7B">
      <w:pPr>
        <w:spacing w:line="56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法人或授权</w:t>
      </w:r>
      <w:r>
        <w:rPr>
          <w:rFonts w:ascii="仿宋_GB2312" w:eastAsia="仿宋_GB2312" w:hAnsiTheme="minorEastAsia"/>
          <w:sz w:val="32"/>
          <w:szCs w:val="32"/>
        </w:rPr>
        <w:t>委托人签字：</w:t>
      </w:r>
    </w:p>
    <w:p w:rsidR="00942628" w:rsidRDefault="00942628">
      <w:pPr>
        <w:spacing w:line="560" w:lineRule="exact"/>
        <w:rPr>
          <w:rFonts w:ascii="黑体" w:eastAsia="黑体" w:hAnsi="黑体"/>
          <w:sz w:val="32"/>
          <w:szCs w:val="32"/>
        </w:rPr>
      </w:pPr>
    </w:p>
    <w:sectPr w:rsidR="00942628" w:rsidSect="00942628"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D7B" w:rsidRDefault="00116D7B" w:rsidP="00942628">
      <w:r>
        <w:separator/>
      </w:r>
    </w:p>
  </w:endnote>
  <w:endnote w:type="continuationSeparator" w:id="1">
    <w:p w:rsidR="00116D7B" w:rsidRDefault="00116D7B" w:rsidP="00942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D1FD1E5B-BE9F-4151-B77B-9954443B29AF}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AE703C9-FE03-4531-AA45-E0C8C16B762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5E96389-2AC2-44D1-8C14-6723EFE9727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3D9748FE-C372-441A-BA17-11EC1244F09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0274567"/>
    </w:sdtPr>
    <w:sdtContent>
      <w:p w:rsidR="00942628" w:rsidRDefault="00942628">
        <w:pPr>
          <w:pStyle w:val="a4"/>
          <w:jc w:val="center"/>
        </w:pPr>
        <w:r>
          <w:fldChar w:fldCharType="begin"/>
        </w:r>
        <w:r w:rsidR="00116D7B">
          <w:instrText>PAGE   \* MERGEFORMAT</w:instrText>
        </w:r>
        <w:r>
          <w:fldChar w:fldCharType="separate"/>
        </w:r>
        <w:r w:rsidR="00327F5A" w:rsidRPr="00327F5A">
          <w:rPr>
            <w:noProof/>
            <w:lang w:val="zh-CN"/>
          </w:rPr>
          <w:t>1</w:t>
        </w:r>
        <w:r>
          <w:fldChar w:fldCharType="end"/>
        </w:r>
      </w:p>
    </w:sdtContent>
  </w:sdt>
  <w:p w:rsidR="00942628" w:rsidRDefault="009426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D7B" w:rsidRDefault="00116D7B" w:rsidP="00942628">
      <w:r>
        <w:separator/>
      </w:r>
    </w:p>
  </w:footnote>
  <w:footnote w:type="continuationSeparator" w:id="1">
    <w:p w:rsidR="00116D7B" w:rsidRDefault="00116D7B" w:rsidP="009426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FC6"/>
    <w:rsid w:val="0004415A"/>
    <w:rsid w:val="000546A3"/>
    <w:rsid w:val="00093485"/>
    <w:rsid w:val="001078EE"/>
    <w:rsid w:val="00116D7B"/>
    <w:rsid w:val="00125B59"/>
    <w:rsid w:val="001E1DCC"/>
    <w:rsid w:val="00244F13"/>
    <w:rsid w:val="002562D0"/>
    <w:rsid w:val="002C1B99"/>
    <w:rsid w:val="00302426"/>
    <w:rsid w:val="00314489"/>
    <w:rsid w:val="00327F5A"/>
    <w:rsid w:val="00341E89"/>
    <w:rsid w:val="003D1E48"/>
    <w:rsid w:val="003F45F0"/>
    <w:rsid w:val="004604D9"/>
    <w:rsid w:val="004609D6"/>
    <w:rsid w:val="004B2B63"/>
    <w:rsid w:val="004F35CB"/>
    <w:rsid w:val="00515A90"/>
    <w:rsid w:val="005E3F80"/>
    <w:rsid w:val="00633402"/>
    <w:rsid w:val="00671B9D"/>
    <w:rsid w:val="00762A13"/>
    <w:rsid w:val="00794419"/>
    <w:rsid w:val="007F407D"/>
    <w:rsid w:val="00804A8A"/>
    <w:rsid w:val="0080530B"/>
    <w:rsid w:val="008660CE"/>
    <w:rsid w:val="00872015"/>
    <w:rsid w:val="008814B6"/>
    <w:rsid w:val="008A094D"/>
    <w:rsid w:val="008B1BA2"/>
    <w:rsid w:val="008D1E05"/>
    <w:rsid w:val="008D7F1B"/>
    <w:rsid w:val="008E6F06"/>
    <w:rsid w:val="00937DD5"/>
    <w:rsid w:val="00942628"/>
    <w:rsid w:val="009942A3"/>
    <w:rsid w:val="009B0D54"/>
    <w:rsid w:val="00A00E4A"/>
    <w:rsid w:val="00A64585"/>
    <w:rsid w:val="00A85A19"/>
    <w:rsid w:val="00B1653D"/>
    <w:rsid w:val="00B95FC6"/>
    <w:rsid w:val="00BA61F6"/>
    <w:rsid w:val="00C27A83"/>
    <w:rsid w:val="00C45FA8"/>
    <w:rsid w:val="00C47E76"/>
    <w:rsid w:val="00C8411A"/>
    <w:rsid w:val="00CA7649"/>
    <w:rsid w:val="00CB7A15"/>
    <w:rsid w:val="00D05965"/>
    <w:rsid w:val="00D21499"/>
    <w:rsid w:val="00D25350"/>
    <w:rsid w:val="00D33AC8"/>
    <w:rsid w:val="00DD20E1"/>
    <w:rsid w:val="00DF6265"/>
    <w:rsid w:val="00E2536F"/>
    <w:rsid w:val="00E34E01"/>
    <w:rsid w:val="00E37B72"/>
    <w:rsid w:val="00E967AD"/>
    <w:rsid w:val="00EE46F6"/>
    <w:rsid w:val="00EE7B46"/>
    <w:rsid w:val="00F20EAD"/>
    <w:rsid w:val="00F2519E"/>
    <w:rsid w:val="00F57942"/>
    <w:rsid w:val="00F83FA2"/>
    <w:rsid w:val="00F9420B"/>
    <w:rsid w:val="050F550B"/>
    <w:rsid w:val="06B34A6D"/>
    <w:rsid w:val="0F0B4FBA"/>
    <w:rsid w:val="14A27EAD"/>
    <w:rsid w:val="17814B6A"/>
    <w:rsid w:val="1A0E6250"/>
    <w:rsid w:val="1C805574"/>
    <w:rsid w:val="1CC72FBD"/>
    <w:rsid w:val="1CDC381D"/>
    <w:rsid w:val="253F3450"/>
    <w:rsid w:val="27AC18FB"/>
    <w:rsid w:val="29AA549E"/>
    <w:rsid w:val="2A2117D0"/>
    <w:rsid w:val="370244E6"/>
    <w:rsid w:val="456D2424"/>
    <w:rsid w:val="53C517C9"/>
    <w:rsid w:val="5AD05A68"/>
    <w:rsid w:val="60A73221"/>
    <w:rsid w:val="655956A2"/>
    <w:rsid w:val="76705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2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426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42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42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42628"/>
    <w:rPr>
      <w:rFonts w:ascii="宋体" w:eastAsia="宋体" w:hAnsi="Times New Roman" w:cs="Times New Roman"/>
      <w:kern w:val="0"/>
      <w:sz w:val="24"/>
      <w:szCs w:val="20"/>
    </w:rPr>
  </w:style>
  <w:style w:type="character" w:styleId="a7">
    <w:name w:val="Strong"/>
    <w:basedOn w:val="a0"/>
    <w:uiPriority w:val="22"/>
    <w:qFormat/>
    <w:rsid w:val="00942628"/>
    <w:rPr>
      <w:b/>
    </w:rPr>
  </w:style>
  <w:style w:type="character" w:styleId="a8">
    <w:name w:val="Hyperlink"/>
    <w:basedOn w:val="a0"/>
    <w:uiPriority w:val="99"/>
    <w:unhideWhenUsed/>
    <w:qFormat/>
    <w:rsid w:val="00942628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94262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426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42628"/>
    <w:rPr>
      <w:sz w:val="18"/>
      <w:szCs w:val="18"/>
    </w:rPr>
  </w:style>
  <w:style w:type="paragraph" w:customStyle="1" w:styleId="soustitre">
    <w:name w:val="soustitre"/>
    <w:basedOn w:val="a"/>
    <w:qFormat/>
    <w:rsid w:val="00942628"/>
    <w:pPr>
      <w:widowControl/>
      <w:tabs>
        <w:tab w:val="left" w:pos="525"/>
      </w:tabs>
      <w:overflowPunct w:val="0"/>
      <w:autoSpaceDE w:val="0"/>
      <w:autoSpaceDN w:val="0"/>
      <w:adjustRightInd w:val="0"/>
      <w:spacing w:line="400" w:lineRule="exact"/>
      <w:jc w:val="center"/>
      <w:textAlignment w:val="baseline"/>
    </w:pPr>
    <w:rPr>
      <w:rFonts w:ascii="New York" w:eastAsia="楷体_GB2312" w:hAnsi="New York" w:cs="Times New Roman"/>
      <w:kern w:val="0"/>
      <w:position w:val="-6"/>
      <w:sz w:val="24"/>
      <w:szCs w:val="20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cp:lastPrinted>2020-04-22T07:25:00Z</cp:lastPrinted>
  <dcterms:created xsi:type="dcterms:W3CDTF">2019-11-26T09:55:00Z</dcterms:created>
  <dcterms:modified xsi:type="dcterms:W3CDTF">2020-04-22T07:26:00Z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