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0D17" w14:textId="77777777" w:rsidR="00B07238" w:rsidRDefault="00B07238" w:rsidP="00B07238">
      <w:pPr>
        <w:overflowPunct w:val="0"/>
        <w:autoSpaceDE w:val="0"/>
        <w:autoSpaceDN w:val="0"/>
        <w:snapToGrid w:val="0"/>
        <w:spacing w:line="48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7F87DEC1" w14:textId="77777777" w:rsidR="00B07238" w:rsidRDefault="00B07238" w:rsidP="00B07238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14:paraId="1A79832F" w14:textId="77777777" w:rsidR="00B07238" w:rsidRPr="004906FB" w:rsidRDefault="00B07238" w:rsidP="00B07238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906FB">
        <w:rPr>
          <w:rFonts w:ascii="方正小标宋简体" w:eastAsia="方正小标宋简体" w:hAnsi="仿宋" w:hint="eastAsia"/>
          <w:sz w:val="44"/>
          <w:szCs w:val="44"/>
        </w:rPr>
        <w:t>全市“平安农机”示范合作社创建条件</w:t>
      </w:r>
    </w:p>
    <w:p w14:paraId="42AA594C" w14:textId="77777777" w:rsidR="00B07238" w:rsidRDefault="00B07238" w:rsidP="00B07238">
      <w:pPr>
        <w:spacing w:line="600" w:lineRule="exact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2"/>
        </w:rPr>
      </w:pPr>
    </w:p>
    <w:p w14:paraId="1C308D6E" w14:textId="77777777" w:rsidR="00B07238" w:rsidRDefault="00B07238" w:rsidP="00B07238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/>
          <w:sz w:val="32"/>
          <w:szCs w:val="32"/>
        </w:rPr>
        <w:t>责任制度</w:t>
      </w:r>
      <w:r>
        <w:rPr>
          <w:rFonts w:ascii="黑体" w:eastAsia="黑体" w:hAnsi="黑体" w:cs="黑体" w:hint="eastAsia"/>
          <w:sz w:val="32"/>
          <w:szCs w:val="32"/>
        </w:rPr>
        <w:t>落实</w:t>
      </w:r>
    </w:p>
    <w:p w14:paraId="0DAE801E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1.成立农机安全生产工作机构，保障安全生产投入，配备专职或者兼职的农机安全生产管理人员，职责明确，任务具体。</w:t>
      </w:r>
    </w:p>
    <w:p w14:paraId="7A75B97D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2.层层落实安全生产责任，合作社法人代表为安全生产第一责任人，安全生产管理人员为直接责任人。合作社和县、乡农机监管部门每年签订安全生产责任书，和入社农机</w:t>
      </w:r>
      <w:proofErr w:type="gramStart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手签订</w:t>
      </w:r>
      <w:proofErr w:type="gramEnd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安全生产承诺</w:t>
      </w:r>
      <w:proofErr w:type="gramStart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书达到</w:t>
      </w:r>
      <w:proofErr w:type="gramEnd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100%。</w:t>
      </w:r>
    </w:p>
    <w:p w14:paraId="1159F244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3.建立健全合作社农机安全生产管理制度，制定不同作业岗位安全职责，明确考核奖惩办法,做到制度上墙。</w:t>
      </w:r>
    </w:p>
    <w:p w14:paraId="42AFC5F0" w14:textId="77777777" w:rsidR="00B07238" w:rsidRDefault="00B07238" w:rsidP="00B07238">
      <w:pPr>
        <w:spacing w:line="360" w:lineRule="auto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二、安全管理</w:t>
      </w:r>
      <w:r>
        <w:rPr>
          <w:rFonts w:ascii="黑体" w:eastAsia="黑体" w:hAnsi="黑体" w:cs="黑体"/>
          <w:sz w:val="32"/>
          <w:szCs w:val="32"/>
        </w:rPr>
        <w:t>规范</w:t>
      </w:r>
    </w:p>
    <w:p w14:paraId="6C495A9B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 xml:space="preserve">4.农机合作社工商营业执照等相关证（照）齐全，有固定办公服务场所，机库棚及维修间不少于200平方米；拖拉机、联合收割机拥有量不少于5台，固定驾驶员不少于5人。 </w:t>
      </w:r>
    </w:p>
    <w:p w14:paraId="5525E504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5.农机合作社场区安全设置合理规范，油库、保养间等设施符合安全要求，配置灭火器等必要的安全设施，重点部位安全警示标志、标识明显，悬挂各类农业机械安全操作规程；机具、物料摆放整齐，环境整洁，管理规范，无安全隐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 xml:space="preserve">患。 </w:t>
      </w:r>
    </w:p>
    <w:p w14:paraId="29CFBC45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6.机具、人员全部纳入安全管理，证照齐全，拖拉机联合收割机注册登记率、检验率、驾驶人持证率、</w:t>
      </w:r>
      <w:proofErr w:type="gramStart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审验率</w:t>
      </w:r>
      <w:proofErr w:type="gramEnd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均达到100%；各类农业机械和驾驶操作</w:t>
      </w:r>
      <w:proofErr w:type="gramStart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人员台</w:t>
      </w:r>
      <w:proofErr w:type="gramEnd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账健全，检审验记录齐全。</w:t>
      </w:r>
    </w:p>
    <w:p w14:paraId="21767989" w14:textId="77777777" w:rsidR="00B07238" w:rsidRPr="004906FB" w:rsidRDefault="00B07238" w:rsidP="00B07238">
      <w:pPr>
        <w:spacing w:line="360" w:lineRule="auto"/>
        <w:ind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7.</w:t>
      </w:r>
      <w:r w:rsidRPr="004906F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安全业务指导有力，所在县、乡农机监管部门应经常性开展安全检查和业务指导，督促、指导农机合作社建立健全各类农业机械安全制度、台账和记录，做到管理规范、内容全面、切合实际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592147C6" w14:textId="77777777" w:rsidR="00B07238" w:rsidRDefault="00B07238" w:rsidP="00B07238">
      <w:pPr>
        <w:spacing w:line="360" w:lineRule="auto"/>
        <w:ind w:firstLineChars="200" w:firstLine="640"/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三、风险防控到位</w:t>
      </w:r>
    </w:p>
    <w:p w14:paraId="6CCB49F3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 xml:space="preserve">8.落实农机安全隐患排查治理闭环管理制度，防范安全风险，推动全员自觉开展安全隐患自查和排查，制定安全隐患排查治理清单，对发现的安全隐患，须采取有效措施落实责任，确保整改到位。 </w:t>
      </w:r>
    </w:p>
    <w:p w14:paraId="4DE0D302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9.适时做好农业机械保养维护维修，保障农机安全技术状态良好，并做好检修保养记录。</w:t>
      </w:r>
    </w:p>
    <w:p w14:paraId="450BC493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10.农机驾驶操作人员遵纪守法，遵守安全操作规程，无酒后驾驶、违法载人、无证驾驶操作等违法违规行为，3年内无农机死亡事故发生。</w:t>
      </w:r>
    </w:p>
    <w:p w14:paraId="6F8114DD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11.安全保障措施到位，入社机具、人员积极参与农机保险。</w:t>
      </w:r>
    </w:p>
    <w:p w14:paraId="460A5DD8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12.建立农机事故应急处置方案，公布农机事故报警电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话，明确农机事故应急处置流程，规模较大的农机合作社应组织开展农机安全事故应急演练。</w:t>
      </w:r>
    </w:p>
    <w:p w14:paraId="16BEEF2E" w14:textId="77777777" w:rsidR="00B07238" w:rsidRDefault="00B07238" w:rsidP="00B07238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/>
          <w:sz w:val="32"/>
          <w:szCs w:val="32"/>
        </w:rPr>
        <w:t>安全氛围浓厚</w:t>
      </w:r>
    </w:p>
    <w:p w14:paraId="35EA64AB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int="eastAsia"/>
          <w:color w:val="000000"/>
          <w:kern w:val="0"/>
          <w:sz w:val="32"/>
          <w:szCs w:val="32"/>
        </w:rPr>
        <w:t>13.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充分发挥农机合作社的基层农机安全宣传教育阵地作用，经常性组织开展农机安全生产宣传教育活动，有固定的安全学习场所，设置固定农机安全宣传栏，张贴宣传标语、挂图，印发宣传材料，带动所在乡、村广泛普及农机安全常识，营造良好安全氛围。</w:t>
      </w:r>
    </w:p>
    <w:p w14:paraId="7C24CD5B" w14:textId="77777777" w:rsidR="00B07238" w:rsidRPr="004906FB" w:rsidRDefault="00B07238" w:rsidP="00B0723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int="eastAsia"/>
          <w:color w:val="000000"/>
          <w:kern w:val="0"/>
          <w:sz w:val="32"/>
          <w:szCs w:val="32"/>
        </w:rPr>
        <w:t>14.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制度化开展社员安全生产学习培训和重要农时季节的专题培训，社员接受农机安全生产和法制教育面达</w:t>
      </w:r>
      <w:r w:rsidRPr="004906FB">
        <w:rPr>
          <w:rFonts w:ascii="仿宋_GB2312" w:eastAsia="仿宋_GB2312" w:hint="eastAsia"/>
          <w:color w:val="000000"/>
          <w:kern w:val="0"/>
          <w:sz w:val="32"/>
          <w:szCs w:val="32"/>
        </w:rPr>
        <w:t>100%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以上，安全学习、培训记录完整齐全。</w:t>
      </w:r>
    </w:p>
    <w:p w14:paraId="2AE72913" w14:textId="77777777" w:rsidR="00B07238" w:rsidRDefault="00B07238" w:rsidP="00B07238">
      <w:pPr>
        <w:spacing w:line="360" w:lineRule="auto"/>
        <w:ind w:firstLineChars="200" w:firstLine="640"/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</w:t>
      </w:r>
    </w:p>
    <w:p w14:paraId="011F920D" w14:textId="77777777" w:rsidR="00B07238" w:rsidRDefault="00B07238" w:rsidP="00B07238">
      <w:pPr>
        <w:spacing w:line="360" w:lineRule="auto"/>
        <w:ind w:firstLineChars="200" w:firstLine="640"/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</w:pPr>
    </w:p>
    <w:p w14:paraId="3332AF86" w14:textId="77777777" w:rsidR="00B07238" w:rsidRDefault="00B07238" w:rsidP="00B07238">
      <w:pPr>
        <w:overflowPunct w:val="0"/>
        <w:autoSpaceDE w:val="0"/>
        <w:autoSpaceDN w:val="0"/>
        <w:snapToGrid w:val="0"/>
        <w:spacing w:line="48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3A84875D" w14:textId="77777777" w:rsidR="00B07238" w:rsidRDefault="00B07238" w:rsidP="00B07238">
      <w:pPr>
        <w:overflowPunct w:val="0"/>
        <w:autoSpaceDE w:val="0"/>
        <w:autoSpaceDN w:val="0"/>
        <w:snapToGrid w:val="0"/>
        <w:spacing w:line="48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0949DE68" w14:textId="77777777" w:rsidR="00B07238" w:rsidRDefault="00B07238" w:rsidP="00B07238">
      <w:pPr>
        <w:overflowPunct w:val="0"/>
        <w:autoSpaceDE w:val="0"/>
        <w:autoSpaceDN w:val="0"/>
        <w:snapToGrid w:val="0"/>
        <w:spacing w:line="48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71E5EEE1" w14:textId="77777777" w:rsidR="00B07238" w:rsidRDefault="00B07238" w:rsidP="00B07238">
      <w:pPr>
        <w:overflowPunct w:val="0"/>
        <w:autoSpaceDE w:val="0"/>
        <w:autoSpaceDN w:val="0"/>
        <w:snapToGrid w:val="0"/>
        <w:spacing w:line="48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1D0A294C" w14:textId="77777777" w:rsidR="00B07238" w:rsidRDefault="00B07238" w:rsidP="00B07238">
      <w:pPr>
        <w:overflowPunct w:val="0"/>
        <w:autoSpaceDE w:val="0"/>
        <w:autoSpaceDN w:val="0"/>
        <w:snapToGrid w:val="0"/>
        <w:spacing w:line="48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29DF1051" w14:textId="77777777" w:rsidR="00B07238" w:rsidRDefault="00B07238" w:rsidP="00B07238">
      <w:pPr>
        <w:overflowPunct w:val="0"/>
        <w:autoSpaceDE w:val="0"/>
        <w:autoSpaceDN w:val="0"/>
        <w:snapToGrid w:val="0"/>
        <w:spacing w:line="48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07C9C51F" w14:textId="77777777" w:rsidR="0073681F" w:rsidRPr="00B07238" w:rsidRDefault="0073681F"/>
    <w:sectPr w:rsidR="0073681F" w:rsidRPr="00B0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38"/>
    <w:rsid w:val="0073681F"/>
    <w:rsid w:val="00B0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B5AD"/>
  <w15:chartTrackingRefBased/>
  <w15:docId w15:val="{E60EC13F-78A0-479D-AB6A-F7710F42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B0723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23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B07238"/>
    <w:pPr>
      <w:tabs>
        <w:tab w:val="left" w:pos="840"/>
      </w:tabs>
      <w:ind w:left="840" w:hanging="420"/>
    </w:pPr>
    <w:rPr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B0723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xxzx</cp:lastModifiedBy>
  <cp:revision>1</cp:revision>
  <dcterms:created xsi:type="dcterms:W3CDTF">2022-11-24T01:25:00Z</dcterms:created>
  <dcterms:modified xsi:type="dcterms:W3CDTF">2022-11-24T01:25:00Z</dcterms:modified>
</cp:coreProperties>
</file>