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互联互通驱动安装</w:t>
      </w:r>
      <w:r>
        <w:rPr>
          <w:rFonts w:hint="eastAsia"/>
          <w:b/>
          <w:sz w:val="52"/>
          <w:szCs w:val="52"/>
        </w:rPr>
        <w:t>操作手册</w:t>
      </w:r>
    </w:p>
    <w:p>
      <w:pPr>
        <w:pStyle w:val="88"/>
        <w:spacing w:line="240" w:lineRule="auto"/>
        <w:ind w:firstLine="0" w:firstLineChars="0"/>
        <w:rPr>
          <w:rFonts w:asciiTheme="minorHAnsi" w:hAnsiTheme="minorHAnsi" w:cstheme="minorHAnsi"/>
          <w:sz w:val="21"/>
          <w:szCs w:val="20"/>
        </w:rPr>
      </w:pPr>
    </w:p>
    <w:p>
      <w:pPr>
        <w:pStyle w:val="88"/>
        <w:spacing w:line="240" w:lineRule="auto"/>
        <w:ind w:firstLine="0" w:firstLineChars="0"/>
        <w:rPr>
          <w:rFonts w:asciiTheme="minorHAnsi" w:hAnsiTheme="minorHAnsi" w:cstheme="minorHAnsi"/>
          <w:sz w:val="21"/>
          <w:szCs w:val="20"/>
        </w:rPr>
      </w:pPr>
    </w:p>
    <w:p>
      <w:pPr>
        <w:pStyle w:val="88"/>
        <w:spacing w:line="240" w:lineRule="auto"/>
        <w:ind w:firstLine="0" w:firstLineChars="0"/>
        <w:rPr>
          <w:rFonts w:asciiTheme="minorHAnsi" w:hAnsiTheme="minorHAnsi" w:cstheme="minorHAnsi"/>
          <w:sz w:val="21"/>
          <w:szCs w:val="20"/>
        </w:rPr>
      </w:pPr>
    </w:p>
    <w:p>
      <w:pPr>
        <w:pStyle w:val="88"/>
        <w:spacing w:line="240" w:lineRule="auto"/>
        <w:ind w:firstLine="0" w:firstLineChars="0"/>
        <w:rPr>
          <w:rFonts w:asciiTheme="minorHAnsi" w:hAnsiTheme="minorHAnsi" w:cstheme="minorHAnsi"/>
          <w:sz w:val="21"/>
          <w:szCs w:val="20"/>
        </w:rPr>
      </w:pPr>
    </w:p>
    <w:p>
      <w:pPr>
        <w:pStyle w:val="88"/>
        <w:spacing w:line="240" w:lineRule="auto"/>
        <w:ind w:firstLine="0" w:firstLineChars="0"/>
        <w:rPr>
          <w:rFonts w:asciiTheme="minorHAnsi" w:hAnsiTheme="minorHAnsi" w:cstheme="minorHAnsi"/>
          <w:sz w:val="21"/>
          <w:szCs w:val="20"/>
        </w:rPr>
      </w:pPr>
    </w:p>
    <w:p>
      <w:pPr>
        <w:pStyle w:val="88"/>
        <w:spacing w:line="240" w:lineRule="auto"/>
        <w:ind w:firstLine="0" w:firstLineChars="0"/>
        <w:rPr>
          <w:rFonts w:asciiTheme="minorHAnsi" w:hAnsiTheme="minorHAnsi" w:cstheme="minorHAnsi"/>
          <w:sz w:val="21"/>
          <w:szCs w:val="20"/>
        </w:rPr>
      </w:pPr>
    </w:p>
    <w:p>
      <w:pPr>
        <w:pStyle w:val="88"/>
        <w:spacing w:line="240" w:lineRule="auto"/>
        <w:ind w:firstLine="0" w:firstLineChars="0"/>
        <w:rPr>
          <w:rFonts w:asciiTheme="minorHAnsi" w:hAnsiTheme="minorHAnsi" w:cstheme="minorHAnsi"/>
          <w:sz w:val="21"/>
          <w:szCs w:val="20"/>
        </w:rPr>
      </w:pPr>
    </w:p>
    <w:p>
      <w:pPr>
        <w:pStyle w:val="88"/>
        <w:spacing w:line="240" w:lineRule="auto"/>
        <w:ind w:firstLine="0" w:firstLineChars="0"/>
        <w:rPr>
          <w:rFonts w:asciiTheme="minorHAnsi" w:hAnsiTheme="minorHAnsi" w:cstheme="minorHAnsi"/>
          <w:sz w:val="21"/>
          <w:szCs w:val="20"/>
        </w:rPr>
      </w:pPr>
    </w:p>
    <w:p>
      <w:pPr>
        <w:pStyle w:val="88"/>
        <w:spacing w:line="240" w:lineRule="auto"/>
        <w:ind w:firstLine="0" w:firstLineChars="0"/>
        <w:rPr>
          <w:rFonts w:asciiTheme="minorHAnsi" w:hAnsiTheme="minorHAnsi" w:cstheme="minorHAnsi"/>
          <w:sz w:val="21"/>
          <w:szCs w:val="20"/>
        </w:rPr>
      </w:pPr>
    </w:p>
    <w:p>
      <w:pPr>
        <w:pStyle w:val="88"/>
        <w:spacing w:line="240" w:lineRule="auto"/>
        <w:ind w:firstLine="0" w:firstLineChars="0"/>
        <w:rPr>
          <w:rFonts w:asciiTheme="minorHAnsi" w:hAnsiTheme="minorHAnsi" w:cstheme="minorHAnsi"/>
          <w:sz w:val="21"/>
          <w:szCs w:val="20"/>
        </w:rPr>
      </w:pPr>
    </w:p>
    <w:p>
      <w:pPr>
        <w:pStyle w:val="2"/>
      </w:pPr>
      <w:bookmarkStart w:id="0" w:name="_Toc346701609"/>
      <w:bookmarkStart w:id="1" w:name="_Toc404243487"/>
      <w:bookmarkStart w:id="2" w:name="_Toc404764406"/>
      <w:bookmarkStart w:id="3" w:name="_Toc346183627"/>
      <w:bookmarkStart w:id="4" w:name="_Toc404765182"/>
      <w:bookmarkStart w:id="5" w:name="_Toc404780462"/>
      <w: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</w:pPr>
      <w:bookmarkStart w:id="6" w:name="_Toc346183628"/>
      <w:bookmarkStart w:id="7" w:name="_Toc404780463"/>
      <w:bookmarkStart w:id="8" w:name="_Toc404765183"/>
      <w:bookmarkStart w:id="9" w:name="_Toc346701610"/>
      <w:bookmarkStart w:id="10" w:name="_Toc404243488"/>
      <w:bookmarkStart w:id="11" w:name="_Toc404764407"/>
      <w:r>
        <w:t>驱动安装说明</w:t>
      </w:r>
      <w:bookmarkEnd w:id="6"/>
      <w:bookmarkEnd w:id="7"/>
      <w:bookmarkEnd w:id="8"/>
      <w:bookmarkEnd w:id="9"/>
      <w:bookmarkEnd w:id="10"/>
      <w:bookmarkEnd w:id="11"/>
    </w:p>
    <w:p>
      <w:pPr>
        <w:pStyle w:val="4"/>
      </w:pPr>
      <w:bookmarkStart w:id="12" w:name="_Toc346701611"/>
      <w:bookmarkStart w:id="13" w:name="_Toc404243489"/>
      <w:bookmarkStart w:id="14" w:name="_Toc404764408"/>
      <w:bookmarkStart w:id="15" w:name="_Toc404780464"/>
      <w:bookmarkStart w:id="16" w:name="_Toc346183629"/>
      <w:bookmarkStart w:id="17" w:name="_Toc404765184"/>
      <w:r>
        <w:t>安装驱动程序</w:t>
      </w:r>
      <w:bookmarkEnd w:id="12"/>
      <w:bookmarkEnd w:id="13"/>
      <w:bookmarkEnd w:id="14"/>
      <w:bookmarkEnd w:id="15"/>
      <w:bookmarkEnd w:id="16"/>
      <w:bookmarkEnd w:id="17"/>
    </w:p>
    <w:p>
      <w:r>
        <w:rPr>
          <w:rFonts w:hint="eastAsia"/>
        </w:rPr>
        <w:t>打开会员登录网站下载驱动</w:t>
      </w:r>
    </w:p>
    <w:p>
      <w:r>
        <w:drawing>
          <wp:inline distT="0" distB="0" distL="114300" distR="114300">
            <wp:extent cx="5275580" cy="3998595"/>
            <wp:effectExtent l="0" t="0" r="12700" b="952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1、</w:t>
      </w:r>
      <w:r>
        <w:rPr>
          <w:rFonts w:hint="eastAsia"/>
        </w:rPr>
        <w:t>右击</w:t>
      </w:r>
      <w:r>
        <w:t>安装程序</w:t>
      </w:r>
      <w:r>
        <w:drawing>
          <wp:inline distT="0" distB="0" distL="114300" distR="114300">
            <wp:extent cx="1196340" cy="1059180"/>
            <wp:effectExtent l="0" t="0" r="7620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</w:t>
      </w:r>
      <w:r>
        <w:rPr>
          <w:rFonts w:hint="eastAsia"/>
        </w:rPr>
        <w:t>点击“以管理员身份运行”</w:t>
      </w:r>
      <w:r>
        <w:t xml:space="preserve"> </w:t>
      </w:r>
    </w:p>
    <w:p>
      <w:pPr>
        <w:autoSpaceDE w:val="0"/>
        <w:autoSpaceDN w:val="0"/>
        <w:adjustRightInd w:val="0"/>
        <w:ind w:right="-20"/>
        <w:jc w:val="center"/>
        <w:rPr>
          <w:spacing w:val="4"/>
        </w:rPr>
      </w:pPr>
    </w:p>
    <w:p>
      <w:r>
        <w:t>2、点击下一步，进入协议页面</w:t>
      </w:r>
      <w:r>
        <w:rPr>
          <w:rFonts w:hint="eastAsia"/>
        </w:rPr>
        <w:t>，</w:t>
      </w:r>
      <w:r>
        <w:t>如下图：</w:t>
      </w:r>
    </w:p>
    <w:p>
      <w:pPr>
        <w:pStyle w:val="88"/>
        <w:ind w:firstLine="480" w:firstLineChars="200"/>
        <w:jc w:val="center"/>
        <w:rPr>
          <w:b/>
          <w:spacing w:val="4"/>
        </w:rPr>
      </w:pPr>
      <w:r>
        <w:drawing>
          <wp:inline distT="0" distB="0" distL="114300" distR="114300">
            <wp:extent cx="5269230" cy="3955415"/>
            <wp:effectExtent l="0" t="0" r="3810" b="698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3、选择同意后，点下一步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</w:p>
    <w:p>
      <w:pPr>
        <w:pStyle w:val="88"/>
        <w:ind w:firstLine="480" w:firstLineChars="200"/>
        <w:jc w:val="center"/>
      </w:pPr>
      <w:r>
        <w:drawing>
          <wp:inline distT="0" distB="0" distL="114300" distR="114300">
            <wp:extent cx="5269230" cy="3955415"/>
            <wp:effectExtent l="0" t="0" r="3810" b="698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8"/>
        <w:ind w:firstLine="480" w:firstLineChars="200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4、提示天诚安信证书控件安装点击“确定”即可</w:t>
      </w:r>
    </w:p>
    <w:p>
      <w:pPr>
        <w:pStyle w:val="88"/>
        <w:ind w:firstLine="480" w:firstLineChars="200"/>
        <w:jc w:val="center"/>
      </w:pPr>
      <w:r>
        <w:drawing>
          <wp:inline distT="0" distB="0" distL="114300" distR="114300">
            <wp:extent cx="4564380" cy="3436620"/>
            <wp:effectExtent l="0" t="0" r="7620" b="762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8"/>
        <w:ind w:firstLine="480" w:firstLineChars="200"/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4594860" cy="3467100"/>
            <wp:effectExtent l="0" t="0" r="7620" b="762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pacing w:val="4"/>
        </w:rPr>
      </w:pPr>
    </w:p>
    <w:p>
      <w:pPr>
        <w:jc w:val="center"/>
        <w:rPr>
          <w:spacing w:val="4"/>
        </w:rPr>
      </w:pPr>
    </w:p>
    <w:p>
      <w:pPr>
        <w:jc w:val="center"/>
        <w:rPr>
          <w:spacing w:val="4"/>
        </w:rPr>
      </w:pPr>
    </w:p>
    <w:p>
      <w:pPr>
        <w:jc w:val="center"/>
        <w:rPr>
          <w:spacing w:val="4"/>
        </w:rPr>
      </w:pPr>
    </w:p>
    <w:p>
      <w:r>
        <w:rPr>
          <w:rFonts w:hint="eastAsia"/>
          <w:lang w:val="en-US" w:eastAsia="zh-CN"/>
        </w:rPr>
        <w:t>5</w:t>
      </w:r>
      <w:r>
        <w:t>、</w:t>
      </w:r>
      <w:r>
        <w:rPr>
          <w:rFonts w:hint="eastAsia"/>
          <w:lang w:val="en-US" w:eastAsia="zh-CN"/>
        </w:rPr>
        <w:t>选择安装控件的语言种类</w:t>
      </w:r>
      <w:r>
        <w:rPr>
          <w:rFonts w:hint="eastAsia"/>
        </w:rPr>
        <w:t>，</w:t>
      </w:r>
      <w:r>
        <w:t>如下图：</w:t>
      </w:r>
    </w:p>
    <w:p>
      <w:pPr>
        <w:jc w:val="center"/>
      </w:pPr>
      <w:r>
        <w:drawing>
          <wp:inline distT="0" distB="0" distL="114300" distR="114300">
            <wp:extent cx="4352925" cy="3268345"/>
            <wp:effectExtent l="0" t="0" r="5715" b="825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6、按照提示关闭所有运行的应用程序</w:t>
      </w:r>
    </w:p>
    <w:p>
      <w:pPr>
        <w:jc w:val="center"/>
      </w:pPr>
      <w:r>
        <w:drawing>
          <wp:inline distT="0" distB="0" distL="114300" distR="114300">
            <wp:extent cx="4579620" cy="3489960"/>
            <wp:effectExtent l="0" t="0" r="762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  <w:lang w:val="en-US" w:eastAsia="zh-CN"/>
        </w:rPr>
        <w:t>7</w:t>
      </w:r>
      <w:r>
        <w:t>、</w:t>
      </w:r>
      <w:r>
        <w:rPr>
          <w:rFonts w:hint="eastAsia"/>
          <w:lang w:val="en-US" w:eastAsia="zh-CN"/>
        </w:rPr>
        <w:t>选择后进行安装电子签章系统（默认点击安装即可）</w:t>
      </w:r>
      <w:r>
        <w:rPr>
          <w:rFonts w:hint="eastAsia"/>
        </w:rPr>
        <w:t>，</w:t>
      </w:r>
      <w:r>
        <w:t>如下图：</w:t>
      </w:r>
    </w:p>
    <w:p>
      <w:pPr>
        <w:jc w:val="center"/>
      </w:pPr>
      <w:r>
        <w:drawing>
          <wp:inline distT="0" distB="0" distL="114300" distR="114300">
            <wp:extent cx="5272405" cy="4676775"/>
            <wp:effectExtent l="0" t="0" r="635" b="190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675" cy="4561840"/>
            <wp:effectExtent l="0" t="0" r="14605" b="1016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5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239260" cy="3698240"/>
            <wp:effectExtent l="0" t="0" r="12700" b="508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3926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8、点击确定后点击“完成”</w:t>
      </w:r>
    </w:p>
    <w:p>
      <w:pPr>
        <w:jc w:val="center"/>
      </w:pPr>
      <w:r>
        <w:drawing>
          <wp:inline distT="0" distB="0" distL="114300" distR="114300">
            <wp:extent cx="5276215" cy="4591050"/>
            <wp:effectExtent l="0" t="0" r="12065" b="1143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9、</w:t>
      </w:r>
      <w:r>
        <w:t>运行完毕后，驱动安装成功</w:t>
      </w:r>
      <w:r>
        <w:rPr>
          <w:rFonts w:hint="eastAsia"/>
        </w:rPr>
        <w:t>，</w:t>
      </w:r>
      <w:r>
        <w:t>如下图：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4363085" cy="3275965"/>
            <wp:effectExtent l="0" t="0" r="10795" b="63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8"/>
        <w:ind w:firstLine="498" w:firstLineChars="200"/>
        <w:jc w:val="center"/>
        <w:rPr>
          <w:b/>
          <w:spacing w:val="4"/>
        </w:rPr>
      </w:pPr>
    </w:p>
    <w:p>
      <w:pPr>
        <w:pStyle w:val="88"/>
        <w:ind w:firstLine="498" w:firstLineChars="200"/>
        <w:rPr>
          <w:b/>
          <w:spacing w:val="4"/>
        </w:rPr>
      </w:pPr>
    </w:p>
    <w:p>
      <w:pPr>
        <w:pStyle w:val="3"/>
      </w:pPr>
      <w:bookmarkStart w:id="18" w:name="_Toc404765186"/>
      <w:bookmarkStart w:id="19" w:name="_Toc346183631"/>
      <w:bookmarkStart w:id="20" w:name="_Toc404243491"/>
      <w:bookmarkStart w:id="21" w:name="_Toc404764410"/>
      <w:bookmarkStart w:id="22" w:name="_Toc346701613"/>
      <w:bookmarkStart w:id="23" w:name="_Toc404780466"/>
      <w:r>
        <w:t>证书工具</w:t>
      </w:r>
      <w:bookmarkEnd w:id="18"/>
      <w:bookmarkEnd w:id="19"/>
      <w:bookmarkEnd w:id="20"/>
      <w:bookmarkEnd w:id="21"/>
      <w:bookmarkEnd w:id="22"/>
      <w:bookmarkEnd w:id="23"/>
    </w:p>
    <w:p>
      <w:pPr>
        <w:pStyle w:val="4"/>
        <w:widowControl/>
        <w:tabs>
          <w:tab w:val="clear" w:pos="567"/>
        </w:tabs>
      </w:pPr>
      <w:bookmarkStart w:id="24" w:name="_Toc404765187"/>
      <w:bookmarkStart w:id="25" w:name="_Toc346701614"/>
      <w:bookmarkStart w:id="26" w:name="_Toc404243492"/>
      <w:bookmarkStart w:id="27" w:name="_Toc346183632"/>
      <w:bookmarkStart w:id="28" w:name="_Toc404780467"/>
      <w:bookmarkStart w:id="29" w:name="_Toc404764411"/>
      <w:r>
        <w:t>修改口令</w:t>
      </w:r>
      <w:bookmarkEnd w:id="24"/>
      <w:bookmarkEnd w:id="25"/>
      <w:bookmarkEnd w:id="26"/>
      <w:bookmarkEnd w:id="27"/>
      <w:bookmarkEnd w:id="28"/>
      <w:bookmarkEnd w:id="29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翔晟）</w:t>
      </w:r>
    </w:p>
    <w:p>
      <w:pPr>
        <w:rPr>
          <w:rFonts w:hint="eastAsia"/>
          <w:lang w:val="en-US" w:eastAsia="zh-CN"/>
        </w:rPr>
      </w:pPr>
    </w:p>
    <w:p/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2796540" cy="881380"/>
            <wp:effectExtent l="0" t="0" r="7620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CA介质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号前NO没有字母S</w:t>
      </w:r>
      <w:r>
        <w:rPr>
          <w:rFonts w:hint="eastAsia"/>
          <w:lang w:eastAsia="zh-CN"/>
        </w:rPr>
        <w:t>）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与颜色无关</w:t>
      </w:r>
    </w:p>
    <w:p>
      <w:r>
        <w:rPr>
          <w:rFonts w:hint="eastAsia"/>
          <w:lang w:val="en-US" w:eastAsia="zh-CN"/>
        </w:rPr>
        <w:t>定西</w:t>
      </w:r>
      <w:r>
        <w:t>用户可以点击桌面上面证书管理工具</w:t>
      </w:r>
      <w:r>
        <w:drawing>
          <wp:inline distT="0" distB="0" distL="114300" distR="114300">
            <wp:extent cx="784860" cy="62484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，进入证书管理界面。</w:t>
      </w:r>
    </w:p>
    <w:p>
      <w:pPr>
        <w:rPr>
          <w:rFonts w:hint="eastAsia"/>
          <w:lang w:eastAsia="zh-CN"/>
        </w:rPr>
      </w:pPr>
      <w:r>
        <w:t>口令相当于证书Key的密码，需要妥善保管，新发出的证书Key的密码</w:t>
      </w:r>
      <w:r>
        <w:rPr>
          <w:rFonts w:hint="eastAsia"/>
          <w:lang w:eastAsia="zh-CN"/>
        </w:rPr>
        <w:t>：</w:t>
      </w:r>
    </w:p>
    <w:p>
      <w:r>
        <w:rPr>
          <w:rFonts w:hint="eastAsia"/>
          <w:lang w:val="en-US" w:eastAsia="zh-CN"/>
        </w:rPr>
        <w:t>定西</w:t>
      </w:r>
      <w:r>
        <w:rPr>
          <w:rFonts w:hint="eastAsia"/>
        </w:rPr>
        <w:t>123456</w:t>
      </w:r>
      <w:r>
        <w:t>，为了您的证书的安全，请立即修改密码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800475" cy="3257550"/>
            <wp:effectExtent l="19050" t="0" r="9525" b="0"/>
            <wp:docPr id="130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图片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输入正确的旧口令和新口令，点击确认就可以修改密码了。请不要忘记您的密码，如果忘记，请到该项目CA发证中心或联系系统管理员进行密码的初始化。</w:t>
      </w:r>
    </w:p>
    <w:p/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2934970" cy="1113790"/>
            <wp:effectExtent l="0" t="0" r="635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CA介质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号前NO有字母</w:t>
      </w:r>
      <w:bookmarkStart w:id="48" w:name="_GoBack"/>
      <w:bookmarkEnd w:id="48"/>
      <w:r>
        <w:rPr>
          <w:rFonts w:hint="eastAsia" w:ascii="宋体" w:hAnsi="宋体" w:cs="宋体"/>
          <w:sz w:val="24"/>
          <w:szCs w:val="24"/>
          <w:lang w:val="en-US" w:eastAsia="zh-CN"/>
        </w:rPr>
        <w:t>S</w:t>
      </w:r>
      <w:r>
        <w:rPr>
          <w:rFonts w:hint="eastAsia"/>
          <w:lang w:eastAsia="zh-CN"/>
        </w:rPr>
        <w:t>）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与颜色无关</w:t>
      </w:r>
    </w:p>
    <w:p>
      <w:pPr>
        <w:rPr>
          <w:rFonts w:hint="eastAsia"/>
          <w:lang w:val="en-US" w:eastAsia="zh-CN"/>
        </w:rPr>
      </w:pPr>
    </w:p>
    <w:p>
      <w:r>
        <w:rPr>
          <w:rFonts w:hint="eastAsia"/>
          <w:lang w:val="en-US" w:eastAsia="zh-CN"/>
        </w:rPr>
        <w:t>兰州、酒泉、陇南</w:t>
      </w:r>
      <w:r>
        <w:t>用户可以点击桌面上面证书管理工具</w:t>
      </w:r>
      <w:r>
        <w:drawing>
          <wp:inline distT="0" distB="0" distL="114300" distR="114300">
            <wp:extent cx="685800" cy="586740"/>
            <wp:effectExtent l="0" t="0" r="0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进入证书管理界面。</w:t>
      </w:r>
    </w:p>
    <w:p>
      <w:pPr>
        <w:rPr>
          <w:rFonts w:hint="eastAsia"/>
          <w:lang w:eastAsia="zh-CN"/>
        </w:rPr>
      </w:pPr>
      <w:r>
        <w:t>口令相当于证书Key的密码，需要妥善保管，新发出的证书Key的密码</w:t>
      </w:r>
      <w:r>
        <w:rPr>
          <w:rFonts w:hint="eastAsia"/>
          <w:lang w:eastAsia="zh-CN"/>
        </w:rPr>
        <w:t>：</w:t>
      </w:r>
    </w:p>
    <w:p>
      <w:r>
        <w:rPr>
          <w:rFonts w:hint="eastAsia"/>
          <w:lang w:val="en-US" w:eastAsia="zh-CN"/>
        </w:rPr>
        <w:t>兰州、酒泉、陇南00000000</w:t>
      </w:r>
      <w:r>
        <w:t>，为了您的证书的安全，请立即修改密码</w:t>
      </w:r>
      <w:r>
        <w:rPr>
          <w:rFonts w:hint="eastAsia"/>
        </w:rPr>
        <w:t>，</w:t>
      </w:r>
      <w:r>
        <w:t>如下图：</w:t>
      </w:r>
    </w:p>
    <w:p>
      <w:pPr>
        <w:jc w:val="center"/>
      </w:pPr>
      <w:r>
        <w:drawing>
          <wp:inline distT="0" distB="0" distL="114300" distR="114300">
            <wp:extent cx="5036820" cy="3596640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29200" cy="363474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输入正确的旧口令和新口令，点击确认就可以修改密码了。请不要忘记您的密码，如果忘记，请到该项目CA发证中心或联系系统管理员进行密码的初始化。</w:t>
      </w:r>
    </w:p>
    <w:p/>
    <w:p>
      <w:pPr>
        <w:pStyle w:val="4"/>
        <w:widowControl/>
        <w:tabs>
          <w:tab w:val="clear" w:pos="567"/>
        </w:tabs>
      </w:pPr>
      <w:r>
        <w:t>修改口令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成兴、文锐）</w:t>
      </w:r>
    </w:p>
    <w:p>
      <w:r>
        <w:t>用户可以点击桌面上面证书管理工具</w:t>
      </w:r>
      <w:r>
        <w:drawing>
          <wp:inline distT="0" distB="0" distL="114300" distR="114300">
            <wp:extent cx="853440" cy="662940"/>
            <wp:effectExtent l="0" t="0" r="0" b="762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，进入证书管理界面。</w:t>
      </w:r>
    </w:p>
    <w:p>
      <w:pPr>
        <w:rPr>
          <w:rFonts w:hint="eastAsia"/>
          <w:lang w:eastAsia="zh-CN"/>
        </w:rPr>
      </w:pPr>
      <w:r>
        <w:t>口令相当于证书Key的密码，需要妥善保管，新发出的证书Key的密码</w:t>
      </w:r>
      <w:r>
        <w:rPr>
          <w:rFonts w:hint="eastAsia"/>
          <w:lang w:eastAsia="zh-CN"/>
        </w:rPr>
        <w:t>：</w:t>
      </w:r>
    </w:p>
    <w:p>
      <w:r>
        <w:rPr>
          <w:rFonts w:hint="eastAsia"/>
          <w:lang w:val="en-US" w:eastAsia="zh-CN"/>
        </w:rPr>
        <w:t>itruspin</w:t>
      </w:r>
      <w:r>
        <w:t>，为了您的证书的安全，请立即修改密码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drawing>
          <wp:inline distT="0" distB="0" distL="114300" distR="114300">
            <wp:extent cx="5273040" cy="3395980"/>
            <wp:effectExtent l="0" t="0" r="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3040" cy="3395980"/>
            <wp:effectExtent l="0" t="0" r="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输入正确的旧口令和新口令，点击确认就可以修改密码了。请不要忘记您的密码，如果忘记，请到该项目CA发证中心或联系系统管理员进行密码的初始化。</w:t>
      </w:r>
    </w:p>
    <w:p/>
    <w:p/>
    <w:p/>
    <w:p>
      <w:pPr>
        <w:ind w:left="0" w:leftChars="0" w:firstLine="0" w:firstLineChars="0"/>
        <w:rPr>
          <w:spacing w:val="4"/>
        </w:rPr>
      </w:pPr>
    </w:p>
    <w:p>
      <w:pPr>
        <w:pStyle w:val="3"/>
        <w:numPr>
          <w:ilvl w:val="1"/>
          <w:numId w:val="0"/>
        </w:numPr>
        <w:ind w:leftChars="0"/>
      </w:pPr>
      <w:bookmarkStart w:id="30" w:name="_Toc404780474"/>
      <w:bookmarkStart w:id="31" w:name="_Toc404765194"/>
      <w:bookmarkStart w:id="32" w:name="_Toc404764418"/>
      <w:bookmarkStart w:id="33" w:name="_Toc404243499"/>
      <w:bookmarkStart w:id="34" w:name="_Toc346701621"/>
      <w:bookmarkStart w:id="35" w:name="_Toc346183639"/>
      <w:r>
        <w:rPr>
          <w:rFonts w:hint="eastAsia"/>
          <w:lang w:val="en-US" w:eastAsia="zh-CN"/>
        </w:rPr>
        <w:t>1.2</w:t>
      </w:r>
      <w:r>
        <w:t>浏览器配置</w:t>
      </w:r>
      <w:bookmarkEnd w:id="30"/>
      <w:bookmarkEnd w:id="31"/>
      <w:bookmarkEnd w:id="32"/>
      <w:bookmarkEnd w:id="33"/>
      <w:bookmarkEnd w:id="34"/>
      <w:bookmarkEnd w:id="35"/>
    </w:p>
    <w:p>
      <w:pPr>
        <w:pStyle w:val="4"/>
        <w:widowControl/>
        <w:numPr>
          <w:ilvl w:val="2"/>
          <w:numId w:val="0"/>
        </w:numPr>
        <w:tabs>
          <w:tab w:val="clear" w:pos="567"/>
        </w:tabs>
        <w:ind w:leftChars="0"/>
      </w:pPr>
      <w:bookmarkStart w:id="36" w:name="_Toc346183640"/>
      <w:bookmarkStart w:id="37" w:name="_Toc346701622"/>
      <w:bookmarkStart w:id="38" w:name="_Toc404765195"/>
      <w:bookmarkStart w:id="39" w:name="_Toc404780475"/>
      <w:bookmarkStart w:id="40" w:name="_Toc404243500"/>
      <w:bookmarkStart w:id="41" w:name="_Toc404764419"/>
      <w:r>
        <w:rPr>
          <w:rFonts w:hint="eastAsia"/>
          <w:lang w:val="en-US" w:eastAsia="zh-CN"/>
        </w:rPr>
        <w:t xml:space="preserve">1.2.1 </w:t>
      </w:r>
      <w:r>
        <w:t>Internet选项</w:t>
      </w:r>
      <w:bookmarkEnd w:id="36"/>
      <w:bookmarkEnd w:id="37"/>
      <w:bookmarkEnd w:id="38"/>
      <w:bookmarkEnd w:id="39"/>
      <w:bookmarkEnd w:id="40"/>
      <w:bookmarkEnd w:id="41"/>
    </w:p>
    <w:p>
      <w:pPr>
        <w:ind w:left="0" w:leftChars="0" w:firstLine="0" w:firstLineChars="0"/>
        <w:rPr>
          <w:rFonts w:hint="default" w:eastAsia="宋体"/>
          <w:color w:val="FF0000"/>
          <w:sz w:val="52"/>
          <w:szCs w:val="52"/>
          <w:lang w:val="en-US" w:eastAsia="zh-CN"/>
        </w:rPr>
      </w:pPr>
      <w:r>
        <w:rPr>
          <w:rFonts w:hint="eastAsia"/>
          <w:color w:val="FF0000"/>
          <w:sz w:val="52"/>
          <w:szCs w:val="52"/>
        </w:rPr>
        <w:t>统一用ie浏览器</w:t>
      </w:r>
      <w:r>
        <w:rPr>
          <w:rFonts w:hint="eastAsia"/>
          <w:color w:val="FF0000"/>
          <w:sz w:val="52"/>
          <w:szCs w:val="52"/>
          <w:lang w:eastAsia="zh-CN"/>
        </w:rPr>
        <w:t>，</w:t>
      </w:r>
      <w:r>
        <w:rPr>
          <w:rFonts w:hint="eastAsia"/>
          <w:color w:val="FF0000"/>
          <w:sz w:val="52"/>
          <w:szCs w:val="52"/>
          <w:lang w:val="en-US" w:eastAsia="zh-CN"/>
        </w:rPr>
        <w:t>ie9以上版本</w:t>
      </w:r>
    </w:p>
    <w:p>
      <w:r>
        <w:t>为了让系统插件能够正常工作，请按照以下步骤进行浏览器的配置。</w:t>
      </w:r>
    </w:p>
    <w:p>
      <w:r>
        <w:t>1、打开浏览器，在“工具”菜单→“Internet选项”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2、弹出对话框之后，请选择“安全”选项卡，具体的界面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3、点击绿色的“受信任的站点”的图片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19050" t="0" r="9525" b="0"/>
            <wp:docPr id="1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4、点击“站点”按钮，出现如下对话框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743325" cy="3048000"/>
            <wp:effectExtent l="19050" t="0" r="9525" b="0"/>
            <wp:docPr id="1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输入系统地址，</w:t>
      </w:r>
      <w:r>
        <w:rPr>
          <w:rFonts w:hint="eastAsia"/>
        </w:rPr>
        <w:t>dxggzy.com</w:t>
      </w:r>
      <w:r>
        <w:t>，然后点击“添加”按钮完成添加，再按“关闭”按钮退出。</w:t>
      </w:r>
    </w:p>
    <w:p>
      <w:r>
        <w:t>5、设置自定义安全级别，开放Activex的访问权限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19050" t="0" r="9525" b="0"/>
            <wp:docPr id="26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1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会出现一个窗口，把其中的Activex控件和插件的设置全部改为启用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drawing>
          <wp:inline distT="0" distB="0" distL="0" distR="0">
            <wp:extent cx="3486150" cy="3676650"/>
            <wp:effectExtent l="0" t="0" r="0" b="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文件下载设置，开放文件下载的权限：设置为启用</w:t>
      </w:r>
      <w:r>
        <w:rPr>
          <w:rFonts w:hint="eastAsia"/>
        </w:rPr>
        <w:t>，</w:t>
      </w:r>
      <w:r>
        <w:t>如下图：</w:t>
      </w:r>
    </w:p>
    <w:p>
      <w:pPr>
        <w:jc w:val="center"/>
      </w:pPr>
      <w:r>
        <w:rPr>
          <w:spacing w:val="4"/>
        </w:rPr>
        <w:drawing>
          <wp:inline distT="0" distB="0" distL="0" distR="0">
            <wp:extent cx="3524250" cy="3705225"/>
            <wp:effectExtent l="19050" t="0" r="0" b="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widowControl/>
        <w:tabs>
          <w:tab w:val="clear" w:pos="567"/>
        </w:tabs>
      </w:pPr>
      <w:bookmarkStart w:id="42" w:name="_Toc404243501"/>
      <w:bookmarkStart w:id="43" w:name="_Toc404764420"/>
      <w:bookmarkStart w:id="44" w:name="_Toc404780476"/>
      <w:bookmarkStart w:id="45" w:name="_Toc404765196"/>
      <w:bookmarkStart w:id="46" w:name="_Toc346701623"/>
      <w:bookmarkStart w:id="47" w:name="_Toc346183641"/>
      <w:r>
        <w:t>关闭拦截工具</w:t>
      </w:r>
      <w:bookmarkEnd w:id="42"/>
      <w:bookmarkEnd w:id="43"/>
      <w:bookmarkEnd w:id="44"/>
      <w:bookmarkEnd w:id="45"/>
      <w:bookmarkEnd w:id="46"/>
      <w:bookmarkEnd w:id="47"/>
    </w:p>
    <w:p>
      <w:r>
        <w:t>上述操作完成后，如果系统中某些功能仍不能使用，请将拦截工具关闭再试用。比如在windows工具栏中关闭弹出窗口阻止程序的操作</w:t>
      </w:r>
      <w:r>
        <w:rPr>
          <w:rFonts w:hint="eastAsia"/>
        </w:rPr>
        <w:t>，</w:t>
      </w:r>
      <w:r>
        <w:t>如下图：</w:t>
      </w:r>
    </w:p>
    <w:p>
      <w:pPr>
        <w:pStyle w:val="88"/>
        <w:ind w:firstLine="480" w:firstLineChars="200"/>
        <w:jc w:val="center"/>
      </w:pPr>
      <w: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用户登录</w:t>
      </w:r>
    </w:p>
    <w:p>
      <w:r>
        <w:rPr>
          <w:rFonts w:hint="eastAsia"/>
        </w:rPr>
        <w:t>打开登录页面，选择“证书key登录”，输入ca锁密码，点击登录</w:t>
      </w:r>
    </w:p>
    <w:p>
      <w:r>
        <w:drawing>
          <wp:inline distT="0" distB="0" distL="0" distR="0">
            <wp:extent cx="5278120" cy="25190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登录成功弹出如下页面</w:t>
      </w:r>
    </w:p>
    <w:p>
      <w:r>
        <w:drawing>
          <wp:inline distT="0" distB="0" distL="0" distR="0">
            <wp:extent cx="5278120" cy="22821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1"/>
        <w:jc w:val="left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Noto Sans Mono CJK JP Regular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themeColor="accent3" w:sz="24" w:space="5"/>
      </w:pBdr>
      <w:wordWrap w:val="0"/>
      <w:spacing w:line="240" w:lineRule="auto"/>
      <w:ind w:firstLine="360"/>
      <w:jc w:val="right"/>
      <w:rPr>
        <w:lang w:val="zh-CN"/>
      </w:rPr>
    </w:pPr>
    <w:sdt>
      <w:sdtPr>
        <w:rPr>
          <w:lang w:val="zh-CN"/>
        </w:rPr>
        <w:alias w:val="公司"/>
        <w:id w:val="270665196"/>
        <w:placeholder>
          <w:docPart w:val="E47142489F0349F3BCDDB670B94A6DF6"/>
        </w:placeholder>
        <w15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lang w:val="zh-CN"/>
        </w:rPr>
      </w:sdtEndPr>
      <w:sdtContent>
        <w:r>
          <w:rPr>
            <w:rFonts w:hint="eastAsia"/>
            <w:lang w:val="zh-CN"/>
          </w:rPr>
          <w:t>江苏国泰新点软件有限公司  0512-58188000</w:t>
        </w:r>
      </w:sdtContent>
    </w:sdt>
    <w:r>
      <w:fldChar w:fldCharType="begin"/>
    </w:r>
    <w:r>
      <w:instrText xml:space="preserve"> PAGE </w:instrText>
    </w:r>
    <w:r>
      <w:fldChar w:fldCharType="separate"/>
    </w:r>
    <w:r>
      <w:t>13</w:t>
    </w:r>
    <w:r>
      <w:fldChar w:fldCharType="end"/>
    </w:r>
    <w:r>
      <w:rPr>
        <w:lang w:val="zh-CN"/>
      </w:rPr>
      <w:t>/</w:t>
    </w:r>
    <w:r>
      <w:rPr>
        <w:rFonts w:hint="eastAsia"/>
        <w:lang w:val="zh-CN"/>
      </w:rPr>
      <w:t>192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drawing>
        <wp:inline distT="0" distB="0" distL="0" distR="0">
          <wp:extent cx="600075" cy="304800"/>
          <wp:effectExtent l="19050" t="0" r="9525" b="0"/>
          <wp:docPr id="120" name="图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图片 4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 w:ascii="Cambria" w:hAnsi="Cambria"/>
      </w:rPr>
      <w:t xml:space="preserve">操作手册                            </w:t>
    </w:r>
    <w:r>
      <w:t>CS-XM-</w:t>
    </w:r>
    <w:r>
      <w:rPr>
        <w:rFonts w:hint="eastAsia"/>
      </w:rPr>
      <w:t>CZSC</w:t>
    </w:r>
    <w:r>
      <w:rPr>
        <w:rFonts w:hint="eastAsia" w:asciiTheme="minorEastAsia" w:hAnsiTheme="minorEastAsia" w:eastAsiaTheme="minorEastAsia"/>
        <w:color w:val="000000"/>
      </w:rPr>
      <w:t>张家港</w:t>
    </w:r>
    <w:r>
      <w:rPr>
        <w:rFonts w:hint="eastAsia" w:eastAsia="微软雅黑"/>
        <w:color w:val="000000"/>
      </w:rPr>
      <w:t>2013021904</w:t>
    </w:r>
    <w:r>
      <w:rPr>
        <w:rFonts w:hint="eastAsia"/>
        <w:color w:val="000000"/>
      </w:rPr>
      <w:t>-ZX60301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3D69C1"/>
    <w:multiLevelType w:val="multilevel"/>
    <w:tmpl w:val="3E3D69C1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5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D58"/>
    <w:rsid w:val="00003C4A"/>
    <w:rsid w:val="00003E33"/>
    <w:rsid w:val="000051C4"/>
    <w:rsid w:val="00007C8E"/>
    <w:rsid w:val="00010A67"/>
    <w:rsid w:val="000140B0"/>
    <w:rsid w:val="00014143"/>
    <w:rsid w:val="00015A6C"/>
    <w:rsid w:val="00021A9B"/>
    <w:rsid w:val="00021AA3"/>
    <w:rsid w:val="00023240"/>
    <w:rsid w:val="000239DD"/>
    <w:rsid w:val="000272D2"/>
    <w:rsid w:val="000339D3"/>
    <w:rsid w:val="00034A2C"/>
    <w:rsid w:val="00040E53"/>
    <w:rsid w:val="00041AB0"/>
    <w:rsid w:val="00041AE8"/>
    <w:rsid w:val="00044D4A"/>
    <w:rsid w:val="000543F0"/>
    <w:rsid w:val="000579BF"/>
    <w:rsid w:val="00061DFC"/>
    <w:rsid w:val="000645B8"/>
    <w:rsid w:val="00064D2E"/>
    <w:rsid w:val="0006544D"/>
    <w:rsid w:val="000721D2"/>
    <w:rsid w:val="00072679"/>
    <w:rsid w:val="00073174"/>
    <w:rsid w:val="00073AD2"/>
    <w:rsid w:val="00073C51"/>
    <w:rsid w:val="00074438"/>
    <w:rsid w:val="00076EEF"/>
    <w:rsid w:val="00077828"/>
    <w:rsid w:val="000800B3"/>
    <w:rsid w:val="00081052"/>
    <w:rsid w:val="0008221B"/>
    <w:rsid w:val="00083E0E"/>
    <w:rsid w:val="0008426B"/>
    <w:rsid w:val="00084B64"/>
    <w:rsid w:val="00084F43"/>
    <w:rsid w:val="000860CC"/>
    <w:rsid w:val="000866D4"/>
    <w:rsid w:val="00087518"/>
    <w:rsid w:val="00090143"/>
    <w:rsid w:val="00090214"/>
    <w:rsid w:val="0009028C"/>
    <w:rsid w:val="0009299B"/>
    <w:rsid w:val="000968A0"/>
    <w:rsid w:val="000968C2"/>
    <w:rsid w:val="000A0AA5"/>
    <w:rsid w:val="000A34F0"/>
    <w:rsid w:val="000A3B01"/>
    <w:rsid w:val="000A46DF"/>
    <w:rsid w:val="000A592C"/>
    <w:rsid w:val="000A6102"/>
    <w:rsid w:val="000A6991"/>
    <w:rsid w:val="000A7156"/>
    <w:rsid w:val="000B12F3"/>
    <w:rsid w:val="000B311C"/>
    <w:rsid w:val="000B32FB"/>
    <w:rsid w:val="000B5EF4"/>
    <w:rsid w:val="000B737B"/>
    <w:rsid w:val="000B7578"/>
    <w:rsid w:val="000C0131"/>
    <w:rsid w:val="000C0710"/>
    <w:rsid w:val="000C2223"/>
    <w:rsid w:val="000C2902"/>
    <w:rsid w:val="000C359B"/>
    <w:rsid w:val="000C58EA"/>
    <w:rsid w:val="000C611A"/>
    <w:rsid w:val="000D1026"/>
    <w:rsid w:val="000D1C68"/>
    <w:rsid w:val="000D2CF0"/>
    <w:rsid w:val="000D3402"/>
    <w:rsid w:val="000D4585"/>
    <w:rsid w:val="000D56B0"/>
    <w:rsid w:val="000D63B4"/>
    <w:rsid w:val="000D7575"/>
    <w:rsid w:val="000E08BB"/>
    <w:rsid w:val="000E2011"/>
    <w:rsid w:val="000E33C8"/>
    <w:rsid w:val="000E3832"/>
    <w:rsid w:val="000E40A7"/>
    <w:rsid w:val="000E63A2"/>
    <w:rsid w:val="000F0B52"/>
    <w:rsid w:val="000F0BAA"/>
    <w:rsid w:val="000F28D2"/>
    <w:rsid w:val="000F339A"/>
    <w:rsid w:val="000F7821"/>
    <w:rsid w:val="001017CB"/>
    <w:rsid w:val="001023AD"/>
    <w:rsid w:val="0010274C"/>
    <w:rsid w:val="00110028"/>
    <w:rsid w:val="00111EEA"/>
    <w:rsid w:val="001140CF"/>
    <w:rsid w:val="001163D6"/>
    <w:rsid w:val="00116C12"/>
    <w:rsid w:val="00117248"/>
    <w:rsid w:val="0011754B"/>
    <w:rsid w:val="00117B64"/>
    <w:rsid w:val="001217EE"/>
    <w:rsid w:val="00124702"/>
    <w:rsid w:val="001275C7"/>
    <w:rsid w:val="0013039D"/>
    <w:rsid w:val="00130A1E"/>
    <w:rsid w:val="00130DBB"/>
    <w:rsid w:val="00133015"/>
    <w:rsid w:val="00135E04"/>
    <w:rsid w:val="001361CC"/>
    <w:rsid w:val="00137881"/>
    <w:rsid w:val="0014048D"/>
    <w:rsid w:val="00140698"/>
    <w:rsid w:val="001413E3"/>
    <w:rsid w:val="00141C82"/>
    <w:rsid w:val="00142236"/>
    <w:rsid w:val="00144558"/>
    <w:rsid w:val="00145852"/>
    <w:rsid w:val="00145B16"/>
    <w:rsid w:val="00147196"/>
    <w:rsid w:val="0014725B"/>
    <w:rsid w:val="0015062F"/>
    <w:rsid w:val="0015148A"/>
    <w:rsid w:val="00151DF9"/>
    <w:rsid w:val="00153E8A"/>
    <w:rsid w:val="00155DE2"/>
    <w:rsid w:val="00157F46"/>
    <w:rsid w:val="001636BB"/>
    <w:rsid w:val="00165135"/>
    <w:rsid w:val="00165803"/>
    <w:rsid w:val="00166AF5"/>
    <w:rsid w:val="0016734D"/>
    <w:rsid w:val="00167E95"/>
    <w:rsid w:val="001700FE"/>
    <w:rsid w:val="00172917"/>
    <w:rsid w:val="00172A27"/>
    <w:rsid w:val="001754C3"/>
    <w:rsid w:val="00177469"/>
    <w:rsid w:val="00182146"/>
    <w:rsid w:val="00182E5C"/>
    <w:rsid w:val="0018502D"/>
    <w:rsid w:val="00185ED5"/>
    <w:rsid w:val="001873E2"/>
    <w:rsid w:val="00191B62"/>
    <w:rsid w:val="001958B9"/>
    <w:rsid w:val="00196A85"/>
    <w:rsid w:val="00197168"/>
    <w:rsid w:val="001A2C0E"/>
    <w:rsid w:val="001A4C7D"/>
    <w:rsid w:val="001A775D"/>
    <w:rsid w:val="001B010D"/>
    <w:rsid w:val="001B1266"/>
    <w:rsid w:val="001B1675"/>
    <w:rsid w:val="001B1BE7"/>
    <w:rsid w:val="001B2FE8"/>
    <w:rsid w:val="001B38D8"/>
    <w:rsid w:val="001B44AC"/>
    <w:rsid w:val="001B53AC"/>
    <w:rsid w:val="001B5633"/>
    <w:rsid w:val="001B7A73"/>
    <w:rsid w:val="001C180E"/>
    <w:rsid w:val="001C46F8"/>
    <w:rsid w:val="001C4E24"/>
    <w:rsid w:val="001C4FBD"/>
    <w:rsid w:val="001C5F63"/>
    <w:rsid w:val="001C64B4"/>
    <w:rsid w:val="001C655F"/>
    <w:rsid w:val="001C7948"/>
    <w:rsid w:val="001D0AAD"/>
    <w:rsid w:val="001D14E0"/>
    <w:rsid w:val="001D258C"/>
    <w:rsid w:val="001D2AD6"/>
    <w:rsid w:val="001D2C91"/>
    <w:rsid w:val="001D3393"/>
    <w:rsid w:val="001D39EF"/>
    <w:rsid w:val="001D3A4B"/>
    <w:rsid w:val="001D4568"/>
    <w:rsid w:val="001D493F"/>
    <w:rsid w:val="001D5FC9"/>
    <w:rsid w:val="001D6101"/>
    <w:rsid w:val="001D6635"/>
    <w:rsid w:val="001E0D15"/>
    <w:rsid w:val="001E1767"/>
    <w:rsid w:val="001E3439"/>
    <w:rsid w:val="001E56B6"/>
    <w:rsid w:val="001E6C99"/>
    <w:rsid w:val="001E7651"/>
    <w:rsid w:val="001F1DE9"/>
    <w:rsid w:val="001F3A59"/>
    <w:rsid w:val="002001A8"/>
    <w:rsid w:val="0020339F"/>
    <w:rsid w:val="0020527D"/>
    <w:rsid w:val="002055AD"/>
    <w:rsid w:val="00207822"/>
    <w:rsid w:val="00207BC0"/>
    <w:rsid w:val="0021022F"/>
    <w:rsid w:val="00210AB3"/>
    <w:rsid w:val="0021237A"/>
    <w:rsid w:val="00212489"/>
    <w:rsid w:val="0021337F"/>
    <w:rsid w:val="002134D2"/>
    <w:rsid w:val="0021366F"/>
    <w:rsid w:val="00223B89"/>
    <w:rsid w:val="00225A5D"/>
    <w:rsid w:val="00225D7D"/>
    <w:rsid w:val="00231D51"/>
    <w:rsid w:val="00236378"/>
    <w:rsid w:val="002413EB"/>
    <w:rsid w:val="0024230A"/>
    <w:rsid w:val="002424AB"/>
    <w:rsid w:val="002425CA"/>
    <w:rsid w:val="0024275E"/>
    <w:rsid w:val="002428C3"/>
    <w:rsid w:val="00242B0A"/>
    <w:rsid w:val="00247EDF"/>
    <w:rsid w:val="00250197"/>
    <w:rsid w:val="00252043"/>
    <w:rsid w:val="002521EA"/>
    <w:rsid w:val="00252BEC"/>
    <w:rsid w:val="00252CE4"/>
    <w:rsid w:val="00252F7C"/>
    <w:rsid w:val="002544B2"/>
    <w:rsid w:val="002549CF"/>
    <w:rsid w:val="002568CC"/>
    <w:rsid w:val="00261478"/>
    <w:rsid w:val="00261849"/>
    <w:rsid w:val="00263A29"/>
    <w:rsid w:val="00263D27"/>
    <w:rsid w:val="00264A77"/>
    <w:rsid w:val="0026590A"/>
    <w:rsid w:val="002676BF"/>
    <w:rsid w:val="00270892"/>
    <w:rsid w:val="002708FB"/>
    <w:rsid w:val="00273E33"/>
    <w:rsid w:val="002758AA"/>
    <w:rsid w:val="0027592D"/>
    <w:rsid w:val="00275C6C"/>
    <w:rsid w:val="00276B49"/>
    <w:rsid w:val="00276BA7"/>
    <w:rsid w:val="00277396"/>
    <w:rsid w:val="0028110A"/>
    <w:rsid w:val="002824F5"/>
    <w:rsid w:val="00283054"/>
    <w:rsid w:val="00284A5E"/>
    <w:rsid w:val="00286B81"/>
    <w:rsid w:val="00287273"/>
    <w:rsid w:val="00290F46"/>
    <w:rsid w:val="00295417"/>
    <w:rsid w:val="002956BE"/>
    <w:rsid w:val="002957ED"/>
    <w:rsid w:val="00295AA7"/>
    <w:rsid w:val="00297A09"/>
    <w:rsid w:val="002A0301"/>
    <w:rsid w:val="002A14F0"/>
    <w:rsid w:val="002A272A"/>
    <w:rsid w:val="002A77B8"/>
    <w:rsid w:val="002A7D4C"/>
    <w:rsid w:val="002B0450"/>
    <w:rsid w:val="002B0BDA"/>
    <w:rsid w:val="002B31C6"/>
    <w:rsid w:val="002B32B8"/>
    <w:rsid w:val="002B3720"/>
    <w:rsid w:val="002C1F01"/>
    <w:rsid w:val="002C2B75"/>
    <w:rsid w:val="002C3799"/>
    <w:rsid w:val="002C5148"/>
    <w:rsid w:val="002C61AF"/>
    <w:rsid w:val="002D06C1"/>
    <w:rsid w:val="002D1B92"/>
    <w:rsid w:val="002D3202"/>
    <w:rsid w:val="002D5D9E"/>
    <w:rsid w:val="002E2A29"/>
    <w:rsid w:val="002E391F"/>
    <w:rsid w:val="002E42EA"/>
    <w:rsid w:val="002E4A0E"/>
    <w:rsid w:val="002E7624"/>
    <w:rsid w:val="002F2F3D"/>
    <w:rsid w:val="002F49BF"/>
    <w:rsid w:val="002F6822"/>
    <w:rsid w:val="002F6C2D"/>
    <w:rsid w:val="0030414C"/>
    <w:rsid w:val="003041AF"/>
    <w:rsid w:val="00305C3C"/>
    <w:rsid w:val="0030779B"/>
    <w:rsid w:val="0031027C"/>
    <w:rsid w:val="00312300"/>
    <w:rsid w:val="00313AB2"/>
    <w:rsid w:val="00313B3F"/>
    <w:rsid w:val="00315A29"/>
    <w:rsid w:val="003202B2"/>
    <w:rsid w:val="00320C86"/>
    <w:rsid w:val="00323499"/>
    <w:rsid w:val="00323B35"/>
    <w:rsid w:val="003255B7"/>
    <w:rsid w:val="00325F2B"/>
    <w:rsid w:val="0032629D"/>
    <w:rsid w:val="00326765"/>
    <w:rsid w:val="00327AD9"/>
    <w:rsid w:val="00327B8B"/>
    <w:rsid w:val="00331232"/>
    <w:rsid w:val="0033401A"/>
    <w:rsid w:val="0033755C"/>
    <w:rsid w:val="003404B5"/>
    <w:rsid w:val="003408F4"/>
    <w:rsid w:val="003413AD"/>
    <w:rsid w:val="003420C9"/>
    <w:rsid w:val="00342255"/>
    <w:rsid w:val="0034710E"/>
    <w:rsid w:val="003474A6"/>
    <w:rsid w:val="00350CE0"/>
    <w:rsid w:val="00352C9A"/>
    <w:rsid w:val="00353A26"/>
    <w:rsid w:val="00353B8A"/>
    <w:rsid w:val="00357EDC"/>
    <w:rsid w:val="00360017"/>
    <w:rsid w:val="00360526"/>
    <w:rsid w:val="00364DE9"/>
    <w:rsid w:val="0036549A"/>
    <w:rsid w:val="003654FA"/>
    <w:rsid w:val="0036705C"/>
    <w:rsid w:val="003707A0"/>
    <w:rsid w:val="003720D0"/>
    <w:rsid w:val="00376B30"/>
    <w:rsid w:val="00376B70"/>
    <w:rsid w:val="003800F8"/>
    <w:rsid w:val="0038058E"/>
    <w:rsid w:val="00380D32"/>
    <w:rsid w:val="00382FF4"/>
    <w:rsid w:val="00383D2E"/>
    <w:rsid w:val="00385351"/>
    <w:rsid w:val="003855CD"/>
    <w:rsid w:val="003857CA"/>
    <w:rsid w:val="0038627C"/>
    <w:rsid w:val="00386D3D"/>
    <w:rsid w:val="00387A2A"/>
    <w:rsid w:val="00387C55"/>
    <w:rsid w:val="003908D8"/>
    <w:rsid w:val="00393793"/>
    <w:rsid w:val="00394370"/>
    <w:rsid w:val="00396E46"/>
    <w:rsid w:val="00396EC3"/>
    <w:rsid w:val="0039779B"/>
    <w:rsid w:val="00397DCC"/>
    <w:rsid w:val="003A19FF"/>
    <w:rsid w:val="003A2C8C"/>
    <w:rsid w:val="003A78D8"/>
    <w:rsid w:val="003B011C"/>
    <w:rsid w:val="003B04F9"/>
    <w:rsid w:val="003B1448"/>
    <w:rsid w:val="003B21E3"/>
    <w:rsid w:val="003B2A59"/>
    <w:rsid w:val="003B32D1"/>
    <w:rsid w:val="003B7653"/>
    <w:rsid w:val="003B793C"/>
    <w:rsid w:val="003C2240"/>
    <w:rsid w:val="003C3562"/>
    <w:rsid w:val="003C4F4F"/>
    <w:rsid w:val="003C56C6"/>
    <w:rsid w:val="003C6A4A"/>
    <w:rsid w:val="003D0A1F"/>
    <w:rsid w:val="003D1942"/>
    <w:rsid w:val="003D3734"/>
    <w:rsid w:val="003D7F4E"/>
    <w:rsid w:val="003E0504"/>
    <w:rsid w:val="003E1122"/>
    <w:rsid w:val="003E4A50"/>
    <w:rsid w:val="003E54B3"/>
    <w:rsid w:val="003F0B97"/>
    <w:rsid w:val="003F200D"/>
    <w:rsid w:val="003F3979"/>
    <w:rsid w:val="003F3C47"/>
    <w:rsid w:val="003F4AB6"/>
    <w:rsid w:val="003F4D1D"/>
    <w:rsid w:val="003F774C"/>
    <w:rsid w:val="003F7990"/>
    <w:rsid w:val="00402265"/>
    <w:rsid w:val="0040418F"/>
    <w:rsid w:val="004054A4"/>
    <w:rsid w:val="00407C8E"/>
    <w:rsid w:val="0041041D"/>
    <w:rsid w:val="004107E4"/>
    <w:rsid w:val="00411CF2"/>
    <w:rsid w:val="004124AD"/>
    <w:rsid w:val="004126A4"/>
    <w:rsid w:val="004155E0"/>
    <w:rsid w:val="00415747"/>
    <w:rsid w:val="0041672D"/>
    <w:rsid w:val="00416C2F"/>
    <w:rsid w:val="004177F5"/>
    <w:rsid w:val="004179FE"/>
    <w:rsid w:val="00417BA5"/>
    <w:rsid w:val="00423A0D"/>
    <w:rsid w:val="00424210"/>
    <w:rsid w:val="004258AD"/>
    <w:rsid w:val="0042764E"/>
    <w:rsid w:val="00430956"/>
    <w:rsid w:val="00433513"/>
    <w:rsid w:val="0043400C"/>
    <w:rsid w:val="0043555E"/>
    <w:rsid w:val="00435E1A"/>
    <w:rsid w:val="004379B8"/>
    <w:rsid w:val="00442393"/>
    <w:rsid w:val="004436DB"/>
    <w:rsid w:val="00446293"/>
    <w:rsid w:val="004513EF"/>
    <w:rsid w:val="004533B6"/>
    <w:rsid w:val="00454E99"/>
    <w:rsid w:val="00454FA4"/>
    <w:rsid w:val="004553BE"/>
    <w:rsid w:val="0045563B"/>
    <w:rsid w:val="00456F5B"/>
    <w:rsid w:val="0046464A"/>
    <w:rsid w:val="00465906"/>
    <w:rsid w:val="004666C5"/>
    <w:rsid w:val="0047179F"/>
    <w:rsid w:val="00471C33"/>
    <w:rsid w:val="00471E5E"/>
    <w:rsid w:val="00475A21"/>
    <w:rsid w:val="00475BA9"/>
    <w:rsid w:val="0047704B"/>
    <w:rsid w:val="00477472"/>
    <w:rsid w:val="00481C93"/>
    <w:rsid w:val="004820F9"/>
    <w:rsid w:val="00483CA6"/>
    <w:rsid w:val="00484686"/>
    <w:rsid w:val="004862CA"/>
    <w:rsid w:val="00491706"/>
    <w:rsid w:val="0049237F"/>
    <w:rsid w:val="00492E0E"/>
    <w:rsid w:val="00494B23"/>
    <w:rsid w:val="00495801"/>
    <w:rsid w:val="0049730F"/>
    <w:rsid w:val="00497C27"/>
    <w:rsid w:val="004A0A5C"/>
    <w:rsid w:val="004A10D0"/>
    <w:rsid w:val="004A2C61"/>
    <w:rsid w:val="004A35EF"/>
    <w:rsid w:val="004A38AE"/>
    <w:rsid w:val="004A6035"/>
    <w:rsid w:val="004A6EE8"/>
    <w:rsid w:val="004A78EC"/>
    <w:rsid w:val="004A7EDC"/>
    <w:rsid w:val="004B08D9"/>
    <w:rsid w:val="004B186F"/>
    <w:rsid w:val="004B1E6B"/>
    <w:rsid w:val="004B6D49"/>
    <w:rsid w:val="004B74DE"/>
    <w:rsid w:val="004C37F6"/>
    <w:rsid w:val="004C5091"/>
    <w:rsid w:val="004C60F3"/>
    <w:rsid w:val="004D01BE"/>
    <w:rsid w:val="004D0264"/>
    <w:rsid w:val="004D1AA1"/>
    <w:rsid w:val="004D3B36"/>
    <w:rsid w:val="004D3F16"/>
    <w:rsid w:val="004D4660"/>
    <w:rsid w:val="004D4EE6"/>
    <w:rsid w:val="004D70BC"/>
    <w:rsid w:val="004D744D"/>
    <w:rsid w:val="004E3F17"/>
    <w:rsid w:val="004E42D4"/>
    <w:rsid w:val="004E4D82"/>
    <w:rsid w:val="004E6636"/>
    <w:rsid w:val="004E6DFD"/>
    <w:rsid w:val="004E7906"/>
    <w:rsid w:val="004E7A14"/>
    <w:rsid w:val="004F1DB9"/>
    <w:rsid w:val="004F29DD"/>
    <w:rsid w:val="004F50A2"/>
    <w:rsid w:val="004F7276"/>
    <w:rsid w:val="00500182"/>
    <w:rsid w:val="00503A25"/>
    <w:rsid w:val="00504692"/>
    <w:rsid w:val="00504D14"/>
    <w:rsid w:val="00504DDA"/>
    <w:rsid w:val="00506D4A"/>
    <w:rsid w:val="00507001"/>
    <w:rsid w:val="00507F8A"/>
    <w:rsid w:val="00510EFF"/>
    <w:rsid w:val="00512866"/>
    <w:rsid w:val="00512B44"/>
    <w:rsid w:val="00513369"/>
    <w:rsid w:val="00515B2E"/>
    <w:rsid w:val="00517FA1"/>
    <w:rsid w:val="0052192D"/>
    <w:rsid w:val="00522F2E"/>
    <w:rsid w:val="00524DA0"/>
    <w:rsid w:val="00525058"/>
    <w:rsid w:val="00525806"/>
    <w:rsid w:val="00531594"/>
    <w:rsid w:val="005318F8"/>
    <w:rsid w:val="0053316B"/>
    <w:rsid w:val="0053388A"/>
    <w:rsid w:val="00534189"/>
    <w:rsid w:val="00534F00"/>
    <w:rsid w:val="00535E74"/>
    <w:rsid w:val="005379AC"/>
    <w:rsid w:val="005413D0"/>
    <w:rsid w:val="00541E1C"/>
    <w:rsid w:val="00542BE9"/>
    <w:rsid w:val="00545032"/>
    <w:rsid w:val="00546AB2"/>
    <w:rsid w:val="005520E0"/>
    <w:rsid w:val="00553A2E"/>
    <w:rsid w:val="00554A9B"/>
    <w:rsid w:val="00560D33"/>
    <w:rsid w:val="005618C6"/>
    <w:rsid w:val="00564B37"/>
    <w:rsid w:val="005667D8"/>
    <w:rsid w:val="005707E2"/>
    <w:rsid w:val="0057277B"/>
    <w:rsid w:val="0057534E"/>
    <w:rsid w:val="00575C83"/>
    <w:rsid w:val="00576008"/>
    <w:rsid w:val="00577C63"/>
    <w:rsid w:val="00581348"/>
    <w:rsid w:val="00582368"/>
    <w:rsid w:val="00590E6C"/>
    <w:rsid w:val="005912CB"/>
    <w:rsid w:val="005960ED"/>
    <w:rsid w:val="005960F5"/>
    <w:rsid w:val="00596D8B"/>
    <w:rsid w:val="005A1420"/>
    <w:rsid w:val="005A2A1D"/>
    <w:rsid w:val="005A2FC1"/>
    <w:rsid w:val="005A3959"/>
    <w:rsid w:val="005A6E41"/>
    <w:rsid w:val="005B096E"/>
    <w:rsid w:val="005B19F7"/>
    <w:rsid w:val="005B2CC8"/>
    <w:rsid w:val="005B2E28"/>
    <w:rsid w:val="005B45B9"/>
    <w:rsid w:val="005B4688"/>
    <w:rsid w:val="005B4A17"/>
    <w:rsid w:val="005B4E81"/>
    <w:rsid w:val="005B5B6F"/>
    <w:rsid w:val="005B66FF"/>
    <w:rsid w:val="005B6DC0"/>
    <w:rsid w:val="005C167E"/>
    <w:rsid w:val="005C1A2F"/>
    <w:rsid w:val="005C2978"/>
    <w:rsid w:val="005C42B6"/>
    <w:rsid w:val="005C485D"/>
    <w:rsid w:val="005C4887"/>
    <w:rsid w:val="005C49E7"/>
    <w:rsid w:val="005C57BF"/>
    <w:rsid w:val="005C652C"/>
    <w:rsid w:val="005D043D"/>
    <w:rsid w:val="005D0BC5"/>
    <w:rsid w:val="005D0E69"/>
    <w:rsid w:val="005D1A98"/>
    <w:rsid w:val="005D5B5B"/>
    <w:rsid w:val="005D5CB4"/>
    <w:rsid w:val="005D67B0"/>
    <w:rsid w:val="005D78F2"/>
    <w:rsid w:val="005E0C0C"/>
    <w:rsid w:val="005E0CD1"/>
    <w:rsid w:val="005E53B4"/>
    <w:rsid w:val="005E5D80"/>
    <w:rsid w:val="005E7AAD"/>
    <w:rsid w:val="005F0374"/>
    <w:rsid w:val="005F22FE"/>
    <w:rsid w:val="005F50EF"/>
    <w:rsid w:val="005F67CC"/>
    <w:rsid w:val="005F7246"/>
    <w:rsid w:val="0060116E"/>
    <w:rsid w:val="00602E9D"/>
    <w:rsid w:val="006031A7"/>
    <w:rsid w:val="00603935"/>
    <w:rsid w:val="00604F9C"/>
    <w:rsid w:val="00605862"/>
    <w:rsid w:val="00607FF4"/>
    <w:rsid w:val="00610EBB"/>
    <w:rsid w:val="006116D6"/>
    <w:rsid w:val="00613D49"/>
    <w:rsid w:val="0061411D"/>
    <w:rsid w:val="006151B6"/>
    <w:rsid w:val="006202EF"/>
    <w:rsid w:val="0062143E"/>
    <w:rsid w:val="00621589"/>
    <w:rsid w:val="006217B6"/>
    <w:rsid w:val="00622634"/>
    <w:rsid w:val="0062413B"/>
    <w:rsid w:val="00627138"/>
    <w:rsid w:val="0062766C"/>
    <w:rsid w:val="006310D5"/>
    <w:rsid w:val="006325C3"/>
    <w:rsid w:val="00632724"/>
    <w:rsid w:val="00633AF9"/>
    <w:rsid w:val="00633B2A"/>
    <w:rsid w:val="00634ED7"/>
    <w:rsid w:val="00636B63"/>
    <w:rsid w:val="00637ACA"/>
    <w:rsid w:val="006407E5"/>
    <w:rsid w:val="00641729"/>
    <w:rsid w:val="00641BC9"/>
    <w:rsid w:val="006458BB"/>
    <w:rsid w:val="00647836"/>
    <w:rsid w:val="006501DC"/>
    <w:rsid w:val="00653C97"/>
    <w:rsid w:val="006546B6"/>
    <w:rsid w:val="0065481D"/>
    <w:rsid w:val="0065560B"/>
    <w:rsid w:val="00655CAD"/>
    <w:rsid w:val="00656650"/>
    <w:rsid w:val="00657853"/>
    <w:rsid w:val="00657DC5"/>
    <w:rsid w:val="006649C2"/>
    <w:rsid w:val="00664BCB"/>
    <w:rsid w:val="00665626"/>
    <w:rsid w:val="006657D0"/>
    <w:rsid w:val="00670BB5"/>
    <w:rsid w:val="00672F0B"/>
    <w:rsid w:val="0067554B"/>
    <w:rsid w:val="006808D8"/>
    <w:rsid w:val="00680E04"/>
    <w:rsid w:val="00681BC1"/>
    <w:rsid w:val="00681F8E"/>
    <w:rsid w:val="00682267"/>
    <w:rsid w:val="00683559"/>
    <w:rsid w:val="0068430A"/>
    <w:rsid w:val="00684DD7"/>
    <w:rsid w:val="006864DB"/>
    <w:rsid w:val="00687D61"/>
    <w:rsid w:val="00687EF8"/>
    <w:rsid w:val="00692C33"/>
    <w:rsid w:val="00694466"/>
    <w:rsid w:val="00697995"/>
    <w:rsid w:val="00697A29"/>
    <w:rsid w:val="006A25FE"/>
    <w:rsid w:val="006A55D7"/>
    <w:rsid w:val="006A5F4E"/>
    <w:rsid w:val="006A6590"/>
    <w:rsid w:val="006B03B7"/>
    <w:rsid w:val="006B2583"/>
    <w:rsid w:val="006B43F4"/>
    <w:rsid w:val="006B75A2"/>
    <w:rsid w:val="006B7D57"/>
    <w:rsid w:val="006C0914"/>
    <w:rsid w:val="006C1C93"/>
    <w:rsid w:val="006C2811"/>
    <w:rsid w:val="006C2E80"/>
    <w:rsid w:val="006C50FA"/>
    <w:rsid w:val="006C735B"/>
    <w:rsid w:val="006C75C4"/>
    <w:rsid w:val="006D2596"/>
    <w:rsid w:val="006D3C22"/>
    <w:rsid w:val="006D3FCB"/>
    <w:rsid w:val="006D472D"/>
    <w:rsid w:val="006D7013"/>
    <w:rsid w:val="006D71C2"/>
    <w:rsid w:val="006E12BD"/>
    <w:rsid w:val="006E4EF1"/>
    <w:rsid w:val="006E7C97"/>
    <w:rsid w:val="006F15DA"/>
    <w:rsid w:val="006F19FB"/>
    <w:rsid w:val="006F1C87"/>
    <w:rsid w:val="006F2CB2"/>
    <w:rsid w:val="006F3F75"/>
    <w:rsid w:val="006F499B"/>
    <w:rsid w:val="006F6685"/>
    <w:rsid w:val="007043B7"/>
    <w:rsid w:val="007051E5"/>
    <w:rsid w:val="0070576B"/>
    <w:rsid w:val="0070665E"/>
    <w:rsid w:val="0071098F"/>
    <w:rsid w:val="00710EBD"/>
    <w:rsid w:val="00711005"/>
    <w:rsid w:val="007147FE"/>
    <w:rsid w:val="00714A78"/>
    <w:rsid w:val="00714A9F"/>
    <w:rsid w:val="00720BA5"/>
    <w:rsid w:val="007235FE"/>
    <w:rsid w:val="00724B37"/>
    <w:rsid w:val="007254AF"/>
    <w:rsid w:val="00730CD7"/>
    <w:rsid w:val="00730F40"/>
    <w:rsid w:val="007328C7"/>
    <w:rsid w:val="00736ECF"/>
    <w:rsid w:val="00743A5C"/>
    <w:rsid w:val="00745032"/>
    <w:rsid w:val="00751665"/>
    <w:rsid w:val="00751DE9"/>
    <w:rsid w:val="0075227A"/>
    <w:rsid w:val="007563C2"/>
    <w:rsid w:val="0075691D"/>
    <w:rsid w:val="00760788"/>
    <w:rsid w:val="00760E9D"/>
    <w:rsid w:val="00760F9B"/>
    <w:rsid w:val="00761873"/>
    <w:rsid w:val="0076400F"/>
    <w:rsid w:val="007660DA"/>
    <w:rsid w:val="00766BA3"/>
    <w:rsid w:val="00766D24"/>
    <w:rsid w:val="00772565"/>
    <w:rsid w:val="00772F97"/>
    <w:rsid w:val="00773A66"/>
    <w:rsid w:val="00774B91"/>
    <w:rsid w:val="007753B6"/>
    <w:rsid w:val="00776F93"/>
    <w:rsid w:val="00781C0C"/>
    <w:rsid w:val="007836E8"/>
    <w:rsid w:val="00785113"/>
    <w:rsid w:val="007869F6"/>
    <w:rsid w:val="00787895"/>
    <w:rsid w:val="0079048A"/>
    <w:rsid w:val="00793301"/>
    <w:rsid w:val="0079493E"/>
    <w:rsid w:val="007A0C9A"/>
    <w:rsid w:val="007A13FC"/>
    <w:rsid w:val="007A29A9"/>
    <w:rsid w:val="007A2EE8"/>
    <w:rsid w:val="007A46F5"/>
    <w:rsid w:val="007A4A22"/>
    <w:rsid w:val="007A73EB"/>
    <w:rsid w:val="007A77B3"/>
    <w:rsid w:val="007B0FB5"/>
    <w:rsid w:val="007B1C7E"/>
    <w:rsid w:val="007B202C"/>
    <w:rsid w:val="007B44DC"/>
    <w:rsid w:val="007B4FFB"/>
    <w:rsid w:val="007B5E3F"/>
    <w:rsid w:val="007C2BBB"/>
    <w:rsid w:val="007C32A7"/>
    <w:rsid w:val="007C4B42"/>
    <w:rsid w:val="007C5F91"/>
    <w:rsid w:val="007C62E0"/>
    <w:rsid w:val="007C671D"/>
    <w:rsid w:val="007C6772"/>
    <w:rsid w:val="007C79FF"/>
    <w:rsid w:val="007C7F9F"/>
    <w:rsid w:val="007D1081"/>
    <w:rsid w:val="007D3AF8"/>
    <w:rsid w:val="007D5426"/>
    <w:rsid w:val="007E0408"/>
    <w:rsid w:val="007E0F1B"/>
    <w:rsid w:val="007E3DBC"/>
    <w:rsid w:val="007E47C1"/>
    <w:rsid w:val="007E49C3"/>
    <w:rsid w:val="007E6039"/>
    <w:rsid w:val="007E6577"/>
    <w:rsid w:val="007E6ED0"/>
    <w:rsid w:val="007F1700"/>
    <w:rsid w:val="007F2748"/>
    <w:rsid w:val="00800803"/>
    <w:rsid w:val="00800BC0"/>
    <w:rsid w:val="00802149"/>
    <w:rsid w:val="0080223D"/>
    <w:rsid w:val="00802999"/>
    <w:rsid w:val="00804CAF"/>
    <w:rsid w:val="00805278"/>
    <w:rsid w:val="00805665"/>
    <w:rsid w:val="00814C87"/>
    <w:rsid w:val="00820596"/>
    <w:rsid w:val="008230BE"/>
    <w:rsid w:val="008237CA"/>
    <w:rsid w:val="00827976"/>
    <w:rsid w:val="008300A2"/>
    <w:rsid w:val="00830380"/>
    <w:rsid w:val="00831DF1"/>
    <w:rsid w:val="00832270"/>
    <w:rsid w:val="00832A10"/>
    <w:rsid w:val="008369E2"/>
    <w:rsid w:val="008400C5"/>
    <w:rsid w:val="00840107"/>
    <w:rsid w:val="00840545"/>
    <w:rsid w:val="00841F17"/>
    <w:rsid w:val="00841F23"/>
    <w:rsid w:val="008431D3"/>
    <w:rsid w:val="00843D83"/>
    <w:rsid w:val="0085144F"/>
    <w:rsid w:val="008540EB"/>
    <w:rsid w:val="00855A71"/>
    <w:rsid w:val="008564EA"/>
    <w:rsid w:val="00856CB7"/>
    <w:rsid w:val="008573F7"/>
    <w:rsid w:val="00857B5A"/>
    <w:rsid w:val="00860340"/>
    <w:rsid w:val="00861992"/>
    <w:rsid w:val="00861BC7"/>
    <w:rsid w:val="00861D1E"/>
    <w:rsid w:val="00866151"/>
    <w:rsid w:val="00866242"/>
    <w:rsid w:val="00866A2E"/>
    <w:rsid w:val="00866A8D"/>
    <w:rsid w:val="00866B16"/>
    <w:rsid w:val="00867DA2"/>
    <w:rsid w:val="00871617"/>
    <w:rsid w:val="008719AE"/>
    <w:rsid w:val="00871DCD"/>
    <w:rsid w:val="0087387F"/>
    <w:rsid w:val="00873D34"/>
    <w:rsid w:val="00874D5A"/>
    <w:rsid w:val="00874E01"/>
    <w:rsid w:val="00876531"/>
    <w:rsid w:val="00876696"/>
    <w:rsid w:val="00876FD9"/>
    <w:rsid w:val="008808AD"/>
    <w:rsid w:val="0088406E"/>
    <w:rsid w:val="008843F8"/>
    <w:rsid w:val="00884F15"/>
    <w:rsid w:val="0089091C"/>
    <w:rsid w:val="00893D96"/>
    <w:rsid w:val="00895427"/>
    <w:rsid w:val="008A00A0"/>
    <w:rsid w:val="008A03EC"/>
    <w:rsid w:val="008A09C9"/>
    <w:rsid w:val="008A11CF"/>
    <w:rsid w:val="008A3114"/>
    <w:rsid w:val="008A372E"/>
    <w:rsid w:val="008A5E1B"/>
    <w:rsid w:val="008B3C0E"/>
    <w:rsid w:val="008B454F"/>
    <w:rsid w:val="008B522A"/>
    <w:rsid w:val="008B5F43"/>
    <w:rsid w:val="008B617E"/>
    <w:rsid w:val="008B6E15"/>
    <w:rsid w:val="008C0E99"/>
    <w:rsid w:val="008C2FE7"/>
    <w:rsid w:val="008C4232"/>
    <w:rsid w:val="008C4C98"/>
    <w:rsid w:val="008C69D4"/>
    <w:rsid w:val="008D1D88"/>
    <w:rsid w:val="008D34AB"/>
    <w:rsid w:val="008D36ED"/>
    <w:rsid w:val="008D41E4"/>
    <w:rsid w:val="008D704D"/>
    <w:rsid w:val="008D74E3"/>
    <w:rsid w:val="008E0CB5"/>
    <w:rsid w:val="008E3617"/>
    <w:rsid w:val="008E6738"/>
    <w:rsid w:val="008F0D54"/>
    <w:rsid w:val="008F1F5D"/>
    <w:rsid w:val="008F23EB"/>
    <w:rsid w:val="008F2793"/>
    <w:rsid w:val="008F69C2"/>
    <w:rsid w:val="00900FF9"/>
    <w:rsid w:val="00902E9A"/>
    <w:rsid w:val="00903214"/>
    <w:rsid w:val="00904BD1"/>
    <w:rsid w:val="009054D7"/>
    <w:rsid w:val="00906C0E"/>
    <w:rsid w:val="0091102F"/>
    <w:rsid w:val="00914997"/>
    <w:rsid w:val="00915949"/>
    <w:rsid w:val="0091781C"/>
    <w:rsid w:val="00920D04"/>
    <w:rsid w:val="009239FE"/>
    <w:rsid w:val="009253C9"/>
    <w:rsid w:val="009255C2"/>
    <w:rsid w:val="0092562C"/>
    <w:rsid w:val="009256BA"/>
    <w:rsid w:val="00925F74"/>
    <w:rsid w:val="00926354"/>
    <w:rsid w:val="0092661B"/>
    <w:rsid w:val="0093068B"/>
    <w:rsid w:val="009309BC"/>
    <w:rsid w:val="0093254C"/>
    <w:rsid w:val="00932720"/>
    <w:rsid w:val="00932A96"/>
    <w:rsid w:val="00934291"/>
    <w:rsid w:val="009351E1"/>
    <w:rsid w:val="00936583"/>
    <w:rsid w:val="00936D4F"/>
    <w:rsid w:val="00937196"/>
    <w:rsid w:val="0093772B"/>
    <w:rsid w:val="00946E7A"/>
    <w:rsid w:val="00950E93"/>
    <w:rsid w:val="00951442"/>
    <w:rsid w:val="009527FA"/>
    <w:rsid w:val="00952CA0"/>
    <w:rsid w:val="00952D84"/>
    <w:rsid w:val="00953729"/>
    <w:rsid w:val="00953BD3"/>
    <w:rsid w:val="009578E5"/>
    <w:rsid w:val="00957E7F"/>
    <w:rsid w:val="00960B44"/>
    <w:rsid w:val="0096110F"/>
    <w:rsid w:val="00961AE9"/>
    <w:rsid w:val="009625BF"/>
    <w:rsid w:val="00963AA5"/>
    <w:rsid w:val="00964077"/>
    <w:rsid w:val="009645A9"/>
    <w:rsid w:val="00964EA4"/>
    <w:rsid w:val="00965C86"/>
    <w:rsid w:val="009664CA"/>
    <w:rsid w:val="0097094A"/>
    <w:rsid w:val="009736DE"/>
    <w:rsid w:val="0097496E"/>
    <w:rsid w:val="00976792"/>
    <w:rsid w:val="009778A2"/>
    <w:rsid w:val="00980596"/>
    <w:rsid w:val="00981E20"/>
    <w:rsid w:val="00984768"/>
    <w:rsid w:val="00984AF6"/>
    <w:rsid w:val="009864B2"/>
    <w:rsid w:val="00987470"/>
    <w:rsid w:val="009876C1"/>
    <w:rsid w:val="009877B8"/>
    <w:rsid w:val="0099127A"/>
    <w:rsid w:val="009931BC"/>
    <w:rsid w:val="00995F27"/>
    <w:rsid w:val="009966EF"/>
    <w:rsid w:val="00997687"/>
    <w:rsid w:val="009A0CCF"/>
    <w:rsid w:val="009A0E93"/>
    <w:rsid w:val="009A4031"/>
    <w:rsid w:val="009A5C50"/>
    <w:rsid w:val="009A7279"/>
    <w:rsid w:val="009B30F3"/>
    <w:rsid w:val="009B39B8"/>
    <w:rsid w:val="009B43D6"/>
    <w:rsid w:val="009C01A7"/>
    <w:rsid w:val="009C1679"/>
    <w:rsid w:val="009C3FB8"/>
    <w:rsid w:val="009C4580"/>
    <w:rsid w:val="009C4F39"/>
    <w:rsid w:val="009C5E8E"/>
    <w:rsid w:val="009C6468"/>
    <w:rsid w:val="009C666C"/>
    <w:rsid w:val="009D0274"/>
    <w:rsid w:val="009D1D1E"/>
    <w:rsid w:val="009D30A0"/>
    <w:rsid w:val="009D3F5F"/>
    <w:rsid w:val="009D4567"/>
    <w:rsid w:val="009D4C75"/>
    <w:rsid w:val="009D5388"/>
    <w:rsid w:val="009D5F80"/>
    <w:rsid w:val="009D73B0"/>
    <w:rsid w:val="009D7958"/>
    <w:rsid w:val="009E2A1E"/>
    <w:rsid w:val="009E302E"/>
    <w:rsid w:val="009E3A4C"/>
    <w:rsid w:val="009E3A53"/>
    <w:rsid w:val="009E3DC5"/>
    <w:rsid w:val="009E62C8"/>
    <w:rsid w:val="009E7042"/>
    <w:rsid w:val="009F0EA4"/>
    <w:rsid w:val="009F0FB9"/>
    <w:rsid w:val="009F13B2"/>
    <w:rsid w:val="009F2D5F"/>
    <w:rsid w:val="009F3245"/>
    <w:rsid w:val="009F333F"/>
    <w:rsid w:val="009F58A1"/>
    <w:rsid w:val="009F5BF8"/>
    <w:rsid w:val="009F5C91"/>
    <w:rsid w:val="009F5CC8"/>
    <w:rsid w:val="009F5E06"/>
    <w:rsid w:val="00A0452F"/>
    <w:rsid w:val="00A05937"/>
    <w:rsid w:val="00A059B4"/>
    <w:rsid w:val="00A1307A"/>
    <w:rsid w:val="00A13370"/>
    <w:rsid w:val="00A145F7"/>
    <w:rsid w:val="00A15EBD"/>
    <w:rsid w:val="00A160C1"/>
    <w:rsid w:val="00A17153"/>
    <w:rsid w:val="00A178EF"/>
    <w:rsid w:val="00A2372F"/>
    <w:rsid w:val="00A23D58"/>
    <w:rsid w:val="00A24644"/>
    <w:rsid w:val="00A25AAE"/>
    <w:rsid w:val="00A25BF2"/>
    <w:rsid w:val="00A26738"/>
    <w:rsid w:val="00A26904"/>
    <w:rsid w:val="00A27CD0"/>
    <w:rsid w:val="00A30008"/>
    <w:rsid w:val="00A30D2E"/>
    <w:rsid w:val="00A3127D"/>
    <w:rsid w:val="00A33066"/>
    <w:rsid w:val="00A37FA5"/>
    <w:rsid w:val="00A40099"/>
    <w:rsid w:val="00A401CA"/>
    <w:rsid w:val="00A40F48"/>
    <w:rsid w:val="00A435F2"/>
    <w:rsid w:val="00A461CD"/>
    <w:rsid w:val="00A471DF"/>
    <w:rsid w:val="00A50588"/>
    <w:rsid w:val="00A52BB9"/>
    <w:rsid w:val="00A543F2"/>
    <w:rsid w:val="00A554BE"/>
    <w:rsid w:val="00A55F2C"/>
    <w:rsid w:val="00A6294D"/>
    <w:rsid w:val="00A63EE5"/>
    <w:rsid w:val="00A6522B"/>
    <w:rsid w:val="00A66260"/>
    <w:rsid w:val="00A662BE"/>
    <w:rsid w:val="00A6655E"/>
    <w:rsid w:val="00A67593"/>
    <w:rsid w:val="00A67BA7"/>
    <w:rsid w:val="00A7144D"/>
    <w:rsid w:val="00A744C9"/>
    <w:rsid w:val="00A74E68"/>
    <w:rsid w:val="00A76255"/>
    <w:rsid w:val="00A80E1D"/>
    <w:rsid w:val="00A8217B"/>
    <w:rsid w:val="00A83ED7"/>
    <w:rsid w:val="00A84055"/>
    <w:rsid w:val="00A85AFC"/>
    <w:rsid w:val="00A86AE4"/>
    <w:rsid w:val="00A86B76"/>
    <w:rsid w:val="00A86EAA"/>
    <w:rsid w:val="00A91B67"/>
    <w:rsid w:val="00A924B2"/>
    <w:rsid w:val="00AA3E23"/>
    <w:rsid w:val="00AA57D2"/>
    <w:rsid w:val="00AA6853"/>
    <w:rsid w:val="00AB027F"/>
    <w:rsid w:val="00AB0894"/>
    <w:rsid w:val="00AB22CB"/>
    <w:rsid w:val="00AB554D"/>
    <w:rsid w:val="00AB63DB"/>
    <w:rsid w:val="00AC52B0"/>
    <w:rsid w:val="00AC723E"/>
    <w:rsid w:val="00AC738A"/>
    <w:rsid w:val="00AD26B9"/>
    <w:rsid w:val="00AD5112"/>
    <w:rsid w:val="00AD5D41"/>
    <w:rsid w:val="00AD76D2"/>
    <w:rsid w:val="00AD7DFF"/>
    <w:rsid w:val="00AE1AED"/>
    <w:rsid w:val="00AE3EC6"/>
    <w:rsid w:val="00AE503C"/>
    <w:rsid w:val="00AE601E"/>
    <w:rsid w:val="00AE60FE"/>
    <w:rsid w:val="00AE7D2A"/>
    <w:rsid w:val="00AF3C0B"/>
    <w:rsid w:val="00AF3E6D"/>
    <w:rsid w:val="00AF4890"/>
    <w:rsid w:val="00AF4F24"/>
    <w:rsid w:val="00AF648F"/>
    <w:rsid w:val="00B00C14"/>
    <w:rsid w:val="00B02E38"/>
    <w:rsid w:val="00B0355F"/>
    <w:rsid w:val="00B05A28"/>
    <w:rsid w:val="00B0789F"/>
    <w:rsid w:val="00B11C04"/>
    <w:rsid w:val="00B13C02"/>
    <w:rsid w:val="00B1409E"/>
    <w:rsid w:val="00B14C66"/>
    <w:rsid w:val="00B14F12"/>
    <w:rsid w:val="00B16C20"/>
    <w:rsid w:val="00B22541"/>
    <w:rsid w:val="00B22B89"/>
    <w:rsid w:val="00B2359A"/>
    <w:rsid w:val="00B260F2"/>
    <w:rsid w:val="00B26637"/>
    <w:rsid w:val="00B31E5F"/>
    <w:rsid w:val="00B31E81"/>
    <w:rsid w:val="00B325C4"/>
    <w:rsid w:val="00B32AB9"/>
    <w:rsid w:val="00B3642E"/>
    <w:rsid w:val="00B4243A"/>
    <w:rsid w:val="00B42740"/>
    <w:rsid w:val="00B45688"/>
    <w:rsid w:val="00B458FC"/>
    <w:rsid w:val="00B45C5C"/>
    <w:rsid w:val="00B47FF2"/>
    <w:rsid w:val="00B52310"/>
    <w:rsid w:val="00B52793"/>
    <w:rsid w:val="00B60B35"/>
    <w:rsid w:val="00B62470"/>
    <w:rsid w:val="00B6255F"/>
    <w:rsid w:val="00B63795"/>
    <w:rsid w:val="00B637B8"/>
    <w:rsid w:val="00B66B70"/>
    <w:rsid w:val="00B66D34"/>
    <w:rsid w:val="00B7044E"/>
    <w:rsid w:val="00B70A6A"/>
    <w:rsid w:val="00B74378"/>
    <w:rsid w:val="00B7505C"/>
    <w:rsid w:val="00B77170"/>
    <w:rsid w:val="00B80318"/>
    <w:rsid w:val="00B8210A"/>
    <w:rsid w:val="00B82C8A"/>
    <w:rsid w:val="00B82E51"/>
    <w:rsid w:val="00B8362E"/>
    <w:rsid w:val="00B83BCF"/>
    <w:rsid w:val="00B85192"/>
    <w:rsid w:val="00B931F3"/>
    <w:rsid w:val="00B94BF7"/>
    <w:rsid w:val="00B94E6B"/>
    <w:rsid w:val="00B9696D"/>
    <w:rsid w:val="00BA1776"/>
    <w:rsid w:val="00BA59CD"/>
    <w:rsid w:val="00BA6B81"/>
    <w:rsid w:val="00BA6E79"/>
    <w:rsid w:val="00BA7D45"/>
    <w:rsid w:val="00BB07B1"/>
    <w:rsid w:val="00BB1103"/>
    <w:rsid w:val="00BB2388"/>
    <w:rsid w:val="00BB33C7"/>
    <w:rsid w:val="00BB3A24"/>
    <w:rsid w:val="00BB4C2B"/>
    <w:rsid w:val="00BB571E"/>
    <w:rsid w:val="00BB6852"/>
    <w:rsid w:val="00BB6B83"/>
    <w:rsid w:val="00BB70CA"/>
    <w:rsid w:val="00BB719E"/>
    <w:rsid w:val="00BC08B4"/>
    <w:rsid w:val="00BC1BAD"/>
    <w:rsid w:val="00BC5907"/>
    <w:rsid w:val="00BC620B"/>
    <w:rsid w:val="00BD03B6"/>
    <w:rsid w:val="00BD04F9"/>
    <w:rsid w:val="00BD1000"/>
    <w:rsid w:val="00BD10F9"/>
    <w:rsid w:val="00BD19A8"/>
    <w:rsid w:val="00BD1BA1"/>
    <w:rsid w:val="00BD3D11"/>
    <w:rsid w:val="00BD5854"/>
    <w:rsid w:val="00BD5A9D"/>
    <w:rsid w:val="00BD6F5E"/>
    <w:rsid w:val="00BE225B"/>
    <w:rsid w:val="00BE3D32"/>
    <w:rsid w:val="00BE4866"/>
    <w:rsid w:val="00BE4A84"/>
    <w:rsid w:val="00BE55F3"/>
    <w:rsid w:val="00BF00E2"/>
    <w:rsid w:val="00BF0E95"/>
    <w:rsid w:val="00BF2417"/>
    <w:rsid w:val="00BF3183"/>
    <w:rsid w:val="00BF3DC9"/>
    <w:rsid w:val="00BF6427"/>
    <w:rsid w:val="00BF6805"/>
    <w:rsid w:val="00C019F9"/>
    <w:rsid w:val="00C01C42"/>
    <w:rsid w:val="00C03454"/>
    <w:rsid w:val="00C039CD"/>
    <w:rsid w:val="00C047EE"/>
    <w:rsid w:val="00C04C54"/>
    <w:rsid w:val="00C04D79"/>
    <w:rsid w:val="00C05464"/>
    <w:rsid w:val="00C067F7"/>
    <w:rsid w:val="00C06EC9"/>
    <w:rsid w:val="00C07DEA"/>
    <w:rsid w:val="00C115A2"/>
    <w:rsid w:val="00C121C3"/>
    <w:rsid w:val="00C121FB"/>
    <w:rsid w:val="00C150BB"/>
    <w:rsid w:val="00C15275"/>
    <w:rsid w:val="00C157E3"/>
    <w:rsid w:val="00C20C37"/>
    <w:rsid w:val="00C22BAB"/>
    <w:rsid w:val="00C24EF8"/>
    <w:rsid w:val="00C25095"/>
    <w:rsid w:val="00C25D2A"/>
    <w:rsid w:val="00C34298"/>
    <w:rsid w:val="00C349FA"/>
    <w:rsid w:val="00C36439"/>
    <w:rsid w:val="00C37740"/>
    <w:rsid w:val="00C414EA"/>
    <w:rsid w:val="00C42248"/>
    <w:rsid w:val="00C46E74"/>
    <w:rsid w:val="00C47CFB"/>
    <w:rsid w:val="00C47E12"/>
    <w:rsid w:val="00C50AAE"/>
    <w:rsid w:val="00C5113B"/>
    <w:rsid w:val="00C5313D"/>
    <w:rsid w:val="00C5531A"/>
    <w:rsid w:val="00C55E34"/>
    <w:rsid w:val="00C5737F"/>
    <w:rsid w:val="00C6002F"/>
    <w:rsid w:val="00C6005A"/>
    <w:rsid w:val="00C72934"/>
    <w:rsid w:val="00C7293A"/>
    <w:rsid w:val="00C73569"/>
    <w:rsid w:val="00C75090"/>
    <w:rsid w:val="00C765B4"/>
    <w:rsid w:val="00C86A5B"/>
    <w:rsid w:val="00C90CF3"/>
    <w:rsid w:val="00C91CB4"/>
    <w:rsid w:val="00C91DB4"/>
    <w:rsid w:val="00C93B30"/>
    <w:rsid w:val="00C963E5"/>
    <w:rsid w:val="00C971CD"/>
    <w:rsid w:val="00CA1898"/>
    <w:rsid w:val="00CA2760"/>
    <w:rsid w:val="00CA28EF"/>
    <w:rsid w:val="00CA3CD6"/>
    <w:rsid w:val="00CA441B"/>
    <w:rsid w:val="00CA5208"/>
    <w:rsid w:val="00CA6383"/>
    <w:rsid w:val="00CA7DA4"/>
    <w:rsid w:val="00CB1D32"/>
    <w:rsid w:val="00CB5972"/>
    <w:rsid w:val="00CC0ED0"/>
    <w:rsid w:val="00CC4A6E"/>
    <w:rsid w:val="00CC72EB"/>
    <w:rsid w:val="00CD29DD"/>
    <w:rsid w:val="00CD2AC3"/>
    <w:rsid w:val="00CE1F08"/>
    <w:rsid w:val="00CE20B5"/>
    <w:rsid w:val="00CE254E"/>
    <w:rsid w:val="00CE2708"/>
    <w:rsid w:val="00CE365A"/>
    <w:rsid w:val="00CE3680"/>
    <w:rsid w:val="00CE4210"/>
    <w:rsid w:val="00CE4497"/>
    <w:rsid w:val="00CE44EB"/>
    <w:rsid w:val="00CE4F19"/>
    <w:rsid w:val="00CF0A48"/>
    <w:rsid w:val="00CF4372"/>
    <w:rsid w:val="00CF4447"/>
    <w:rsid w:val="00CF65AE"/>
    <w:rsid w:val="00CF6880"/>
    <w:rsid w:val="00CF718D"/>
    <w:rsid w:val="00CF7FB9"/>
    <w:rsid w:val="00D00D35"/>
    <w:rsid w:val="00D00EE9"/>
    <w:rsid w:val="00D01ADA"/>
    <w:rsid w:val="00D03107"/>
    <w:rsid w:val="00D03CA3"/>
    <w:rsid w:val="00D03CD7"/>
    <w:rsid w:val="00D06170"/>
    <w:rsid w:val="00D12081"/>
    <w:rsid w:val="00D1281E"/>
    <w:rsid w:val="00D13853"/>
    <w:rsid w:val="00D1482B"/>
    <w:rsid w:val="00D15997"/>
    <w:rsid w:val="00D16110"/>
    <w:rsid w:val="00D16386"/>
    <w:rsid w:val="00D21048"/>
    <w:rsid w:val="00D22730"/>
    <w:rsid w:val="00D23C7E"/>
    <w:rsid w:val="00D25784"/>
    <w:rsid w:val="00D26031"/>
    <w:rsid w:val="00D260E1"/>
    <w:rsid w:val="00D302FA"/>
    <w:rsid w:val="00D308BD"/>
    <w:rsid w:val="00D35663"/>
    <w:rsid w:val="00D407CB"/>
    <w:rsid w:val="00D41175"/>
    <w:rsid w:val="00D4150C"/>
    <w:rsid w:val="00D42923"/>
    <w:rsid w:val="00D43163"/>
    <w:rsid w:val="00D44326"/>
    <w:rsid w:val="00D466D1"/>
    <w:rsid w:val="00D563B7"/>
    <w:rsid w:val="00D563E3"/>
    <w:rsid w:val="00D56930"/>
    <w:rsid w:val="00D63982"/>
    <w:rsid w:val="00D64C14"/>
    <w:rsid w:val="00D66423"/>
    <w:rsid w:val="00D66EB5"/>
    <w:rsid w:val="00D67D17"/>
    <w:rsid w:val="00D73A43"/>
    <w:rsid w:val="00D74F7A"/>
    <w:rsid w:val="00D7512C"/>
    <w:rsid w:val="00D75899"/>
    <w:rsid w:val="00D7690D"/>
    <w:rsid w:val="00D77686"/>
    <w:rsid w:val="00D800AD"/>
    <w:rsid w:val="00D80B20"/>
    <w:rsid w:val="00D82647"/>
    <w:rsid w:val="00D84E32"/>
    <w:rsid w:val="00D86770"/>
    <w:rsid w:val="00D925FB"/>
    <w:rsid w:val="00D92AD0"/>
    <w:rsid w:val="00D936E5"/>
    <w:rsid w:val="00D939AC"/>
    <w:rsid w:val="00D93CED"/>
    <w:rsid w:val="00D94B95"/>
    <w:rsid w:val="00D95C7E"/>
    <w:rsid w:val="00DA3CB7"/>
    <w:rsid w:val="00DA5BF9"/>
    <w:rsid w:val="00DA5E54"/>
    <w:rsid w:val="00DA6A85"/>
    <w:rsid w:val="00DA6E1E"/>
    <w:rsid w:val="00DA7339"/>
    <w:rsid w:val="00DA7EC2"/>
    <w:rsid w:val="00DB0972"/>
    <w:rsid w:val="00DB0A84"/>
    <w:rsid w:val="00DB4D71"/>
    <w:rsid w:val="00DB6597"/>
    <w:rsid w:val="00DB6A4B"/>
    <w:rsid w:val="00DC0F2B"/>
    <w:rsid w:val="00DC401E"/>
    <w:rsid w:val="00DC41AD"/>
    <w:rsid w:val="00DC4D06"/>
    <w:rsid w:val="00DC6920"/>
    <w:rsid w:val="00DD01A9"/>
    <w:rsid w:val="00DD0992"/>
    <w:rsid w:val="00DD2C1E"/>
    <w:rsid w:val="00DD6E36"/>
    <w:rsid w:val="00DD7761"/>
    <w:rsid w:val="00DE4B89"/>
    <w:rsid w:val="00DE5F04"/>
    <w:rsid w:val="00DE6AD5"/>
    <w:rsid w:val="00DF0400"/>
    <w:rsid w:val="00DF17C6"/>
    <w:rsid w:val="00DF1E9A"/>
    <w:rsid w:val="00DF2C85"/>
    <w:rsid w:val="00DF5357"/>
    <w:rsid w:val="00DF600A"/>
    <w:rsid w:val="00DF6C9C"/>
    <w:rsid w:val="00DF7318"/>
    <w:rsid w:val="00E01F3A"/>
    <w:rsid w:val="00E025FF"/>
    <w:rsid w:val="00E026C7"/>
    <w:rsid w:val="00E02B27"/>
    <w:rsid w:val="00E03AE3"/>
    <w:rsid w:val="00E06C6D"/>
    <w:rsid w:val="00E072E3"/>
    <w:rsid w:val="00E11B28"/>
    <w:rsid w:val="00E12072"/>
    <w:rsid w:val="00E1237D"/>
    <w:rsid w:val="00E14DE3"/>
    <w:rsid w:val="00E216DC"/>
    <w:rsid w:val="00E2293C"/>
    <w:rsid w:val="00E2438C"/>
    <w:rsid w:val="00E27EBC"/>
    <w:rsid w:val="00E3157C"/>
    <w:rsid w:val="00E33AB0"/>
    <w:rsid w:val="00E33E5A"/>
    <w:rsid w:val="00E34E87"/>
    <w:rsid w:val="00E37A3D"/>
    <w:rsid w:val="00E404E3"/>
    <w:rsid w:val="00E405C5"/>
    <w:rsid w:val="00E4114F"/>
    <w:rsid w:val="00E41904"/>
    <w:rsid w:val="00E41E76"/>
    <w:rsid w:val="00E43557"/>
    <w:rsid w:val="00E444B3"/>
    <w:rsid w:val="00E508E9"/>
    <w:rsid w:val="00E511A9"/>
    <w:rsid w:val="00E51ACB"/>
    <w:rsid w:val="00E54118"/>
    <w:rsid w:val="00E54E77"/>
    <w:rsid w:val="00E60227"/>
    <w:rsid w:val="00E62D2C"/>
    <w:rsid w:val="00E634B2"/>
    <w:rsid w:val="00E64435"/>
    <w:rsid w:val="00E710D1"/>
    <w:rsid w:val="00E71A49"/>
    <w:rsid w:val="00E73B85"/>
    <w:rsid w:val="00E747DF"/>
    <w:rsid w:val="00E74B7C"/>
    <w:rsid w:val="00E74C3B"/>
    <w:rsid w:val="00E770D8"/>
    <w:rsid w:val="00E777E2"/>
    <w:rsid w:val="00E81BD9"/>
    <w:rsid w:val="00E847E2"/>
    <w:rsid w:val="00E86D3E"/>
    <w:rsid w:val="00E87118"/>
    <w:rsid w:val="00E90756"/>
    <w:rsid w:val="00E909A5"/>
    <w:rsid w:val="00E91157"/>
    <w:rsid w:val="00E93744"/>
    <w:rsid w:val="00E944D3"/>
    <w:rsid w:val="00E948F6"/>
    <w:rsid w:val="00E9496D"/>
    <w:rsid w:val="00EA1D8F"/>
    <w:rsid w:val="00EA3F6C"/>
    <w:rsid w:val="00EA5A6B"/>
    <w:rsid w:val="00EA5DBC"/>
    <w:rsid w:val="00EA6265"/>
    <w:rsid w:val="00EA6474"/>
    <w:rsid w:val="00EA6A46"/>
    <w:rsid w:val="00EB1C07"/>
    <w:rsid w:val="00EB1E1F"/>
    <w:rsid w:val="00EB598E"/>
    <w:rsid w:val="00EB63F4"/>
    <w:rsid w:val="00EC004A"/>
    <w:rsid w:val="00EC0284"/>
    <w:rsid w:val="00EC0CA1"/>
    <w:rsid w:val="00EC1A7A"/>
    <w:rsid w:val="00EC1E1C"/>
    <w:rsid w:val="00EC2284"/>
    <w:rsid w:val="00EC5600"/>
    <w:rsid w:val="00EC79D5"/>
    <w:rsid w:val="00ED1B0E"/>
    <w:rsid w:val="00ED220C"/>
    <w:rsid w:val="00ED2728"/>
    <w:rsid w:val="00ED2950"/>
    <w:rsid w:val="00ED2B71"/>
    <w:rsid w:val="00ED3EC8"/>
    <w:rsid w:val="00ED5A96"/>
    <w:rsid w:val="00EE0575"/>
    <w:rsid w:val="00EE15F9"/>
    <w:rsid w:val="00EE2A58"/>
    <w:rsid w:val="00EE2C1A"/>
    <w:rsid w:val="00EE2C31"/>
    <w:rsid w:val="00EE2E35"/>
    <w:rsid w:val="00EE2F92"/>
    <w:rsid w:val="00EE352D"/>
    <w:rsid w:val="00EE3869"/>
    <w:rsid w:val="00EE5373"/>
    <w:rsid w:val="00EE5690"/>
    <w:rsid w:val="00EE7D31"/>
    <w:rsid w:val="00EF3030"/>
    <w:rsid w:val="00EF528F"/>
    <w:rsid w:val="00F00176"/>
    <w:rsid w:val="00F02954"/>
    <w:rsid w:val="00F03084"/>
    <w:rsid w:val="00F0597A"/>
    <w:rsid w:val="00F10832"/>
    <w:rsid w:val="00F109AA"/>
    <w:rsid w:val="00F1122B"/>
    <w:rsid w:val="00F115C7"/>
    <w:rsid w:val="00F1306C"/>
    <w:rsid w:val="00F1377F"/>
    <w:rsid w:val="00F140A8"/>
    <w:rsid w:val="00F14D77"/>
    <w:rsid w:val="00F16538"/>
    <w:rsid w:val="00F201C6"/>
    <w:rsid w:val="00F2157D"/>
    <w:rsid w:val="00F215D6"/>
    <w:rsid w:val="00F2214A"/>
    <w:rsid w:val="00F22B1A"/>
    <w:rsid w:val="00F22CE4"/>
    <w:rsid w:val="00F23553"/>
    <w:rsid w:val="00F2391C"/>
    <w:rsid w:val="00F23945"/>
    <w:rsid w:val="00F23EA5"/>
    <w:rsid w:val="00F24BAD"/>
    <w:rsid w:val="00F25DAB"/>
    <w:rsid w:val="00F274BA"/>
    <w:rsid w:val="00F320D7"/>
    <w:rsid w:val="00F32167"/>
    <w:rsid w:val="00F3390F"/>
    <w:rsid w:val="00F34BC1"/>
    <w:rsid w:val="00F3685D"/>
    <w:rsid w:val="00F4188D"/>
    <w:rsid w:val="00F41E02"/>
    <w:rsid w:val="00F43034"/>
    <w:rsid w:val="00F46741"/>
    <w:rsid w:val="00F50CFD"/>
    <w:rsid w:val="00F535D4"/>
    <w:rsid w:val="00F54335"/>
    <w:rsid w:val="00F54689"/>
    <w:rsid w:val="00F5573D"/>
    <w:rsid w:val="00F572B2"/>
    <w:rsid w:val="00F604D2"/>
    <w:rsid w:val="00F63AAC"/>
    <w:rsid w:val="00F6402B"/>
    <w:rsid w:val="00F65421"/>
    <w:rsid w:val="00F65B7F"/>
    <w:rsid w:val="00F70EA3"/>
    <w:rsid w:val="00F70F78"/>
    <w:rsid w:val="00F72CB6"/>
    <w:rsid w:val="00F73DA8"/>
    <w:rsid w:val="00F74424"/>
    <w:rsid w:val="00F74496"/>
    <w:rsid w:val="00F75F4E"/>
    <w:rsid w:val="00F76091"/>
    <w:rsid w:val="00F767BF"/>
    <w:rsid w:val="00F77453"/>
    <w:rsid w:val="00F82322"/>
    <w:rsid w:val="00F86BDD"/>
    <w:rsid w:val="00F87B33"/>
    <w:rsid w:val="00F91006"/>
    <w:rsid w:val="00F9231D"/>
    <w:rsid w:val="00F93281"/>
    <w:rsid w:val="00F944BD"/>
    <w:rsid w:val="00F946C7"/>
    <w:rsid w:val="00F96466"/>
    <w:rsid w:val="00F96BEF"/>
    <w:rsid w:val="00F9798B"/>
    <w:rsid w:val="00F97FF3"/>
    <w:rsid w:val="00FA0908"/>
    <w:rsid w:val="00FA09C7"/>
    <w:rsid w:val="00FA4E4E"/>
    <w:rsid w:val="00FA50FB"/>
    <w:rsid w:val="00FA61E6"/>
    <w:rsid w:val="00FB0D76"/>
    <w:rsid w:val="00FB27C7"/>
    <w:rsid w:val="00FB2A55"/>
    <w:rsid w:val="00FB3B4C"/>
    <w:rsid w:val="00FB4326"/>
    <w:rsid w:val="00FB59EA"/>
    <w:rsid w:val="00FB73BC"/>
    <w:rsid w:val="00FC057A"/>
    <w:rsid w:val="00FC1C9D"/>
    <w:rsid w:val="00FC591C"/>
    <w:rsid w:val="00FC5E60"/>
    <w:rsid w:val="00FC6F29"/>
    <w:rsid w:val="00FD0656"/>
    <w:rsid w:val="00FD17EC"/>
    <w:rsid w:val="00FD24D4"/>
    <w:rsid w:val="00FD3DCE"/>
    <w:rsid w:val="00FD4F0C"/>
    <w:rsid w:val="00FD646E"/>
    <w:rsid w:val="00FD7969"/>
    <w:rsid w:val="00FE1BB2"/>
    <w:rsid w:val="00FE2238"/>
    <w:rsid w:val="00FE389F"/>
    <w:rsid w:val="00FE5588"/>
    <w:rsid w:val="00FE6CFC"/>
    <w:rsid w:val="00FE6D99"/>
    <w:rsid w:val="00FE7A09"/>
    <w:rsid w:val="00FF1E31"/>
    <w:rsid w:val="00FF1FC5"/>
    <w:rsid w:val="00FF4CBD"/>
    <w:rsid w:val="00FF51CC"/>
    <w:rsid w:val="1D100D08"/>
    <w:rsid w:val="21460FB9"/>
    <w:rsid w:val="33607073"/>
    <w:rsid w:val="38D21438"/>
    <w:rsid w:val="400A4D27"/>
    <w:rsid w:val="604432C3"/>
    <w:rsid w:val="7AAA22B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qFormat="1" w:unhideWhenUsed="0" w:uiPriority="0" w:semiHidden="0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65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60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48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69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49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51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53"/>
    <w:qFormat/>
    <w:uiPriority w:val="0"/>
    <w:pPr>
      <w:numPr>
        <w:ilvl w:val="0"/>
        <w:numId w:val="0"/>
      </w:numPr>
      <w:tabs>
        <w:tab w:val="left" w:pos="1800"/>
        <w:tab w:val="clear" w:pos="1440"/>
      </w:tabs>
      <w:ind w:left="1276" w:hanging="1276"/>
      <w:outlineLvl w:val="6"/>
    </w:pPr>
  </w:style>
  <w:style w:type="paragraph" w:styleId="9">
    <w:name w:val="heading 8"/>
    <w:basedOn w:val="8"/>
    <w:next w:val="1"/>
    <w:link w:val="54"/>
    <w:qFormat/>
    <w:uiPriority w:val="0"/>
    <w:pPr>
      <w:numPr>
        <w:ilvl w:val="7"/>
      </w:numPr>
      <w:ind w:left="1276" w:hanging="1276"/>
      <w:outlineLvl w:val="7"/>
    </w:pPr>
  </w:style>
  <w:style w:type="paragraph" w:styleId="10">
    <w:name w:val="heading 9"/>
    <w:basedOn w:val="9"/>
    <w:next w:val="1"/>
    <w:link w:val="56"/>
    <w:qFormat/>
    <w:uiPriority w:val="0"/>
    <w:pPr>
      <w:numPr>
        <w:ilvl w:val="8"/>
      </w:numPr>
      <w:tabs>
        <w:tab w:val="left" w:pos="2160"/>
      </w:tabs>
      <w:ind w:left="1276" w:hanging="1276"/>
      <w:outlineLvl w:val="8"/>
    </w:pPr>
  </w:style>
  <w:style w:type="character" w:default="1" w:styleId="42">
    <w:name w:val="Default Paragraph Font"/>
    <w:semiHidden/>
    <w:unhideWhenUsed/>
    <w:uiPriority w:val="1"/>
  </w:style>
  <w:style w:type="table" w:default="1" w:styleId="4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71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63"/>
    <w:qFormat/>
    <w:uiPriority w:val="0"/>
  </w:style>
  <w:style w:type="paragraph" w:styleId="16">
    <w:name w:val="Body Text 3"/>
    <w:basedOn w:val="1"/>
    <w:link w:val="74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67"/>
    <w:qFormat/>
    <w:uiPriority w:val="0"/>
    <w:pPr>
      <w:spacing w:after="120"/>
    </w:pPr>
  </w:style>
  <w:style w:type="paragraph" w:styleId="18">
    <w:name w:val="Body Text Indent"/>
    <w:basedOn w:val="1"/>
    <w:link w:val="58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theme="minorHAns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21">
    <w:name w:val="Plain Text"/>
    <w:basedOn w:val="1"/>
    <w:link w:val="59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23">
    <w:name w:val="Date"/>
    <w:basedOn w:val="1"/>
    <w:next w:val="1"/>
    <w:link w:val="77"/>
    <w:qFormat/>
    <w:uiPriority w:val="0"/>
    <w:pPr>
      <w:ind w:left="100" w:leftChars="2500"/>
    </w:pPr>
  </w:style>
  <w:style w:type="paragraph" w:styleId="24">
    <w:name w:val="Body Text Indent 2"/>
    <w:basedOn w:val="1"/>
    <w:link w:val="55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62"/>
    <w:qFormat/>
    <w:uiPriority w:val="0"/>
    <w:rPr>
      <w:sz w:val="18"/>
      <w:szCs w:val="18"/>
    </w:rPr>
  </w:style>
  <w:style w:type="paragraph" w:styleId="26">
    <w:name w:val="footer"/>
    <w:basedOn w:val="1"/>
    <w:link w:val="6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50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theme="minorHAns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33">
    <w:name w:val="Body Text Indent 3"/>
    <w:basedOn w:val="1"/>
    <w:link w:val="70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36">
    <w:name w:val="Body Text 2"/>
    <w:basedOn w:val="1"/>
    <w:link w:val="75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52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annotation subject"/>
    <w:basedOn w:val="15"/>
    <w:next w:val="15"/>
    <w:link w:val="128"/>
    <w:semiHidden/>
    <w:unhideWhenUsed/>
    <w:qFormat/>
    <w:uiPriority w:val="99"/>
    <w:rPr>
      <w:b/>
      <w:bCs/>
    </w:rPr>
  </w:style>
  <w:style w:type="paragraph" w:styleId="40">
    <w:name w:val="Body Text First Indent"/>
    <w:basedOn w:val="17"/>
    <w:link w:val="66"/>
    <w:qFormat/>
    <w:uiPriority w:val="0"/>
    <w:pPr>
      <w:ind w:firstLine="100" w:firstLineChars="100"/>
    </w:pPr>
  </w:style>
  <w:style w:type="character" w:styleId="43">
    <w:name w:val="Strong"/>
    <w:basedOn w:val="42"/>
    <w:qFormat/>
    <w:uiPriority w:val="0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FollowedHyperlink"/>
    <w:basedOn w:val="42"/>
    <w:qFormat/>
    <w:uiPriority w:val="0"/>
    <w:rPr>
      <w:color w:val="800080"/>
      <w:u w:val="single"/>
    </w:rPr>
  </w:style>
  <w:style w:type="character" w:styleId="46">
    <w:name w:val="Hyperlink"/>
    <w:basedOn w:val="42"/>
    <w:qFormat/>
    <w:uiPriority w:val="99"/>
    <w:rPr>
      <w:color w:val="0000FF"/>
      <w:u w:val="single"/>
    </w:rPr>
  </w:style>
  <w:style w:type="character" w:styleId="47">
    <w:name w:val="annotation reference"/>
    <w:basedOn w:val="42"/>
    <w:qFormat/>
    <w:uiPriority w:val="0"/>
    <w:rPr>
      <w:sz w:val="21"/>
      <w:szCs w:val="21"/>
    </w:rPr>
  </w:style>
  <w:style w:type="character" w:customStyle="1" w:styleId="48">
    <w:name w:val="标题 3 Char"/>
    <w:basedOn w:val="42"/>
    <w:link w:val="4"/>
    <w:qFormat/>
    <w:uiPriority w:val="0"/>
    <w:rPr>
      <w:b/>
      <w:bCs/>
      <w:kern w:val="2"/>
      <w:sz w:val="28"/>
      <w:szCs w:val="18"/>
    </w:rPr>
  </w:style>
  <w:style w:type="character" w:customStyle="1" w:styleId="49">
    <w:name w:val="标题 5 Char"/>
    <w:basedOn w:val="42"/>
    <w:link w:val="6"/>
    <w:qFormat/>
    <w:uiPriority w:val="0"/>
    <w:rPr>
      <w:b/>
      <w:bCs/>
      <w:kern w:val="2"/>
      <w:sz w:val="28"/>
      <w:szCs w:val="28"/>
    </w:rPr>
  </w:style>
  <w:style w:type="character" w:customStyle="1" w:styleId="50">
    <w:name w:val="页眉 Char"/>
    <w:basedOn w:val="42"/>
    <w:link w:val="27"/>
    <w:qFormat/>
    <w:uiPriority w:val="99"/>
    <w:rPr>
      <w:kern w:val="2"/>
      <w:sz w:val="18"/>
      <w:szCs w:val="18"/>
    </w:rPr>
  </w:style>
  <w:style w:type="character" w:customStyle="1" w:styleId="51">
    <w:name w:val="标题 6 Char"/>
    <w:basedOn w:val="42"/>
    <w:link w:val="7"/>
    <w:qFormat/>
    <w:uiPriority w:val="0"/>
    <w:rPr>
      <w:b/>
      <w:bCs/>
      <w:kern w:val="2"/>
      <w:sz w:val="30"/>
      <w:szCs w:val="18"/>
    </w:rPr>
  </w:style>
  <w:style w:type="character" w:customStyle="1" w:styleId="52">
    <w:name w:val="标题 Char"/>
    <w:basedOn w:val="42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53">
    <w:name w:val="标题 7 Char"/>
    <w:basedOn w:val="42"/>
    <w:link w:val="8"/>
    <w:qFormat/>
    <w:uiPriority w:val="0"/>
    <w:rPr>
      <w:b/>
      <w:bCs/>
      <w:kern w:val="2"/>
      <w:sz w:val="30"/>
      <w:szCs w:val="18"/>
    </w:rPr>
  </w:style>
  <w:style w:type="character" w:customStyle="1" w:styleId="54">
    <w:name w:val="标题 8 Char"/>
    <w:basedOn w:val="42"/>
    <w:link w:val="9"/>
    <w:qFormat/>
    <w:uiPriority w:val="0"/>
    <w:rPr>
      <w:b/>
      <w:bCs/>
      <w:kern w:val="2"/>
      <w:sz w:val="30"/>
      <w:szCs w:val="18"/>
    </w:rPr>
  </w:style>
  <w:style w:type="character" w:customStyle="1" w:styleId="55">
    <w:name w:val="正文文本缩进 2 Char"/>
    <w:basedOn w:val="42"/>
    <w:link w:val="24"/>
    <w:qFormat/>
    <w:uiPriority w:val="0"/>
    <w:rPr>
      <w:kern w:val="2"/>
      <w:sz w:val="21"/>
      <w:szCs w:val="24"/>
    </w:rPr>
  </w:style>
  <w:style w:type="character" w:customStyle="1" w:styleId="56">
    <w:name w:val="标题 9 Char"/>
    <w:basedOn w:val="42"/>
    <w:link w:val="10"/>
    <w:qFormat/>
    <w:uiPriority w:val="0"/>
    <w:rPr>
      <w:b/>
      <w:bCs/>
      <w:kern w:val="2"/>
      <w:sz w:val="30"/>
      <w:szCs w:val="18"/>
    </w:rPr>
  </w:style>
  <w:style w:type="character" w:customStyle="1" w:styleId="57">
    <w:name w:val="large1"/>
    <w:basedOn w:val="42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58">
    <w:name w:val="正文文本缩进 Char"/>
    <w:basedOn w:val="42"/>
    <w:link w:val="18"/>
    <w:qFormat/>
    <w:uiPriority w:val="0"/>
    <w:rPr>
      <w:kern w:val="2"/>
      <w:sz w:val="21"/>
      <w:szCs w:val="24"/>
    </w:rPr>
  </w:style>
  <w:style w:type="character" w:customStyle="1" w:styleId="59">
    <w:name w:val="纯文本 Char"/>
    <w:basedOn w:val="42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60">
    <w:name w:val="标题 2 Char"/>
    <w:basedOn w:val="42"/>
    <w:link w:val="3"/>
    <w:qFormat/>
    <w:uiPriority w:val="0"/>
    <w:rPr>
      <w:b/>
      <w:bCs/>
      <w:kern w:val="2"/>
      <w:sz w:val="30"/>
      <w:szCs w:val="32"/>
    </w:rPr>
  </w:style>
  <w:style w:type="character" w:customStyle="1" w:styleId="61">
    <w:name w:val="页脚 Char"/>
    <w:basedOn w:val="42"/>
    <w:link w:val="26"/>
    <w:qFormat/>
    <w:uiPriority w:val="99"/>
    <w:rPr>
      <w:kern w:val="2"/>
      <w:sz w:val="18"/>
      <w:szCs w:val="18"/>
    </w:rPr>
  </w:style>
  <w:style w:type="character" w:customStyle="1" w:styleId="62">
    <w:name w:val="批注框文本 Char"/>
    <w:basedOn w:val="42"/>
    <w:link w:val="25"/>
    <w:qFormat/>
    <w:uiPriority w:val="0"/>
    <w:rPr>
      <w:kern w:val="2"/>
      <w:sz w:val="18"/>
      <w:szCs w:val="18"/>
    </w:rPr>
  </w:style>
  <w:style w:type="character" w:customStyle="1" w:styleId="63">
    <w:name w:val="批注文字 Char"/>
    <w:basedOn w:val="42"/>
    <w:link w:val="15"/>
    <w:qFormat/>
    <w:uiPriority w:val="0"/>
    <w:rPr>
      <w:kern w:val="2"/>
      <w:sz w:val="21"/>
      <w:szCs w:val="24"/>
    </w:rPr>
  </w:style>
  <w:style w:type="character" w:customStyle="1" w:styleId="64">
    <w:name w:val="14_black1"/>
    <w:basedOn w:val="42"/>
    <w:qFormat/>
    <w:uiPriority w:val="0"/>
    <w:rPr>
      <w:color w:val="000000"/>
      <w:sz w:val="23"/>
      <w:szCs w:val="23"/>
    </w:rPr>
  </w:style>
  <w:style w:type="character" w:customStyle="1" w:styleId="65">
    <w:name w:val="标题 1 Char"/>
    <w:basedOn w:val="42"/>
    <w:link w:val="2"/>
    <w:qFormat/>
    <w:uiPriority w:val="0"/>
    <w:rPr>
      <w:b/>
      <w:bCs/>
      <w:kern w:val="44"/>
      <w:sz w:val="32"/>
      <w:szCs w:val="28"/>
    </w:rPr>
  </w:style>
  <w:style w:type="character" w:customStyle="1" w:styleId="66">
    <w:name w:val="正文首行缩进 Char"/>
    <w:basedOn w:val="67"/>
    <w:link w:val="40"/>
    <w:qFormat/>
    <w:uiPriority w:val="0"/>
    <w:rPr>
      <w:kern w:val="2"/>
      <w:sz w:val="21"/>
      <w:szCs w:val="24"/>
    </w:rPr>
  </w:style>
  <w:style w:type="character" w:customStyle="1" w:styleId="67">
    <w:name w:val="正文文本 Char"/>
    <w:basedOn w:val="42"/>
    <w:link w:val="17"/>
    <w:qFormat/>
    <w:uiPriority w:val="0"/>
    <w:rPr>
      <w:kern w:val="2"/>
      <w:sz w:val="21"/>
      <w:szCs w:val="24"/>
    </w:rPr>
  </w:style>
  <w:style w:type="character" w:customStyle="1" w:styleId="68">
    <w:name w:val="f141"/>
    <w:basedOn w:val="42"/>
    <w:qFormat/>
    <w:uiPriority w:val="0"/>
    <w:rPr>
      <w:sz w:val="21"/>
      <w:szCs w:val="21"/>
    </w:rPr>
  </w:style>
  <w:style w:type="character" w:customStyle="1" w:styleId="69">
    <w:name w:val="标题 4 Char"/>
    <w:basedOn w:val="42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70">
    <w:name w:val="正文文本缩进 3 Char"/>
    <w:basedOn w:val="42"/>
    <w:link w:val="33"/>
    <w:qFormat/>
    <w:uiPriority w:val="0"/>
    <w:rPr>
      <w:kern w:val="2"/>
      <w:sz w:val="16"/>
      <w:szCs w:val="16"/>
    </w:rPr>
  </w:style>
  <w:style w:type="character" w:customStyle="1" w:styleId="71">
    <w:name w:val="文档结构图 Char"/>
    <w:basedOn w:val="42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72">
    <w:name w:val="FA正文 Char"/>
    <w:basedOn w:val="42"/>
    <w:link w:val="73"/>
    <w:qFormat/>
    <w:uiPriority w:val="0"/>
    <w:rPr>
      <w:rFonts w:ascii="宋体" w:hAnsi="宋体"/>
      <w:spacing w:val="10"/>
      <w:kern w:val="2"/>
      <w:sz w:val="24"/>
      <w:szCs w:val="24"/>
    </w:rPr>
  </w:style>
  <w:style w:type="paragraph" w:customStyle="1" w:styleId="73">
    <w:name w:val="FA正文"/>
    <w:basedOn w:val="1"/>
    <w:link w:val="72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character" w:customStyle="1" w:styleId="74">
    <w:name w:val="正文文本 3 Char"/>
    <w:basedOn w:val="42"/>
    <w:link w:val="16"/>
    <w:qFormat/>
    <w:uiPriority w:val="0"/>
    <w:rPr>
      <w:kern w:val="2"/>
      <w:sz w:val="16"/>
      <w:szCs w:val="16"/>
    </w:rPr>
  </w:style>
  <w:style w:type="character" w:customStyle="1" w:styleId="75">
    <w:name w:val="正文文本 2 Char"/>
    <w:basedOn w:val="42"/>
    <w:link w:val="36"/>
    <w:qFormat/>
    <w:uiPriority w:val="0"/>
    <w:rPr>
      <w:kern w:val="2"/>
      <w:sz w:val="21"/>
      <w:szCs w:val="24"/>
    </w:rPr>
  </w:style>
  <w:style w:type="character" w:customStyle="1" w:styleId="76">
    <w:name w:val="Indent Normal Char"/>
    <w:basedOn w:val="42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77">
    <w:name w:val="日期 Char"/>
    <w:basedOn w:val="42"/>
    <w:link w:val="23"/>
    <w:qFormat/>
    <w:uiPriority w:val="0"/>
    <w:rPr>
      <w:kern w:val="2"/>
      <w:sz w:val="21"/>
      <w:szCs w:val="24"/>
    </w:rPr>
  </w:style>
  <w:style w:type="character" w:customStyle="1" w:styleId="78">
    <w:name w:val="p11b1"/>
    <w:basedOn w:val="42"/>
    <w:qFormat/>
    <w:uiPriority w:val="0"/>
    <w:rPr>
      <w:color w:val="000000"/>
      <w:spacing w:val="320"/>
      <w:sz w:val="20"/>
      <w:szCs w:val="20"/>
      <w:u w:val="none"/>
    </w:rPr>
  </w:style>
  <w:style w:type="paragraph" w:customStyle="1" w:styleId="79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80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81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82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83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84">
    <w:name w:val="TOC Heading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85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86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87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88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89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90">
    <w:name w:val="样式1"/>
    <w:basedOn w:val="1"/>
    <w:link w:val="130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91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92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93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styleId="94">
    <w:name w:val="List Paragraph"/>
    <w:basedOn w:val="1"/>
    <w:qFormat/>
    <w:uiPriority w:val="34"/>
  </w:style>
  <w:style w:type="paragraph" w:customStyle="1" w:styleId="95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9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9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98">
    <w:name w:val="样式2"/>
    <w:basedOn w:val="1"/>
    <w:link w:val="99"/>
    <w:qFormat/>
    <w:uiPriority w:val="0"/>
    <w:pPr>
      <w:spacing w:before="120" w:after="120"/>
      <w:outlineLvl w:val="1"/>
    </w:pPr>
    <w:rPr>
      <w:b/>
      <w:sz w:val="30"/>
    </w:rPr>
  </w:style>
  <w:style w:type="character" w:customStyle="1" w:styleId="99">
    <w:name w:val="样式2 Char"/>
    <w:basedOn w:val="42"/>
    <w:link w:val="98"/>
    <w:qFormat/>
    <w:uiPriority w:val="0"/>
    <w:rPr>
      <w:b/>
      <w:kern w:val="2"/>
      <w:sz w:val="30"/>
      <w:szCs w:val="24"/>
    </w:rPr>
  </w:style>
  <w:style w:type="paragraph" w:customStyle="1" w:styleId="100">
    <w:name w:val="样式3"/>
    <w:basedOn w:val="27"/>
    <w:link w:val="102"/>
    <w:qFormat/>
    <w:uiPriority w:val="0"/>
    <w:pPr>
      <w:ind w:firstLine="360"/>
    </w:pPr>
  </w:style>
  <w:style w:type="paragraph" w:customStyle="1" w:styleId="101">
    <w:name w:val="样式4"/>
    <w:basedOn w:val="100"/>
    <w:link w:val="104"/>
    <w:qFormat/>
    <w:uiPriority w:val="0"/>
  </w:style>
  <w:style w:type="character" w:customStyle="1" w:styleId="102">
    <w:name w:val="样式3 Char"/>
    <w:basedOn w:val="50"/>
    <w:link w:val="100"/>
    <w:qFormat/>
    <w:uiPriority w:val="0"/>
    <w:rPr>
      <w:kern w:val="2"/>
      <w:sz w:val="18"/>
      <w:szCs w:val="18"/>
    </w:rPr>
  </w:style>
  <w:style w:type="paragraph" w:customStyle="1" w:styleId="103">
    <w:name w:val="样式5"/>
    <w:basedOn w:val="27"/>
    <w:link w:val="106"/>
    <w:qFormat/>
    <w:uiPriority w:val="0"/>
    <w:pPr>
      <w:ind w:firstLine="360"/>
    </w:pPr>
  </w:style>
  <w:style w:type="character" w:customStyle="1" w:styleId="104">
    <w:name w:val="样式4 Char1"/>
    <w:basedOn w:val="102"/>
    <w:link w:val="101"/>
    <w:qFormat/>
    <w:uiPriority w:val="0"/>
    <w:rPr>
      <w:kern w:val="2"/>
      <w:sz w:val="18"/>
      <w:szCs w:val="18"/>
    </w:rPr>
  </w:style>
  <w:style w:type="paragraph" w:customStyle="1" w:styleId="105">
    <w:name w:val="样式6"/>
    <w:basedOn w:val="27"/>
    <w:link w:val="108"/>
    <w:qFormat/>
    <w:uiPriority w:val="0"/>
    <w:pPr>
      <w:ind w:firstLine="360"/>
    </w:pPr>
  </w:style>
  <w:style w:type="character" w:customStyle="1" w:styleId="106">
    <w:name w:val="样式5 Char"/>
    <w:basedOn w:val="50"/>
    <w:link w:val="103"/>
    <w:qFormat/>
    <w:uiPriority w:val="0"/>
    <w:rPr>
      <w:kern w:val="2"/>
      <w:sz w:val="18"/>
      <w:szCs w:val="18"/>
    </w:rPr>
  </w:style>
  <w:style w:type="paragraph" w:customStyle="1" w:styleId="107">
    <w:name w:val="样式7"/>
    <w:basedOn w:val="4"/>
    <w:link w:val="110"/>
    <w:qFormat/>
    <w:uiPriority w:val="0"/>
  </w:style>
  <w:style w:type="character" w:customStyle="1" w:styleId="108">
    <w:name w:val="样式6 Char"/>
    <w:basedOn w:val="50"/>
    <w:link w:val="105"/>
    <w:qFormat/>
    <w:uiPriority w:val="0"/>
    <w:rPr>
      <w:kern w:val="2"/>
      <w:sz w:val="18"/>
      <w:szCs w:val="18"/>
    </w:rPr>
  </w:style>
  <w:style w:type="paragraph" w:customStyle="1" w:styleId="109">
    <w:name w:val="样式8"/>
    <w:basedOn w:val="26"/>
    <w:link w:val="112"/>
    <w:qFormat/>
    <w:uiPriority w:val="0"/>
    <w:pPr>
      <w:ind w:firstLine="0" w:firstLineChars="0"/>
      <w:jc w:val="left"/>
    </w:pPr>
  </w:style>
  <w:style w:type="character" w:customStyle="1" w:styleId="110">
    <w:name w:val="样式7 Char"/>
    <w:basedOn w:val="48"/>
    <w:link w:val="107"/>
    <w:qFormat/>
    <w:uiPriority w:val="0"/>
    <w:rPr>
      <w:kern w:val="2"/>
      <w:sz w:val="28"/>
      <w:szCs w:val="18"/>
    </w:rPr>
  </w:style>
  <w:style w:type="paragraph" w:customStyle="1" w:styleId="111">
    <w:name w:val="样式9"/>
    <w:basedOn w:val="109"/>
    <w:link w:val="114"/>
    <w:qFormat/>
    <w:uiPriority w:val="0"/>
    <w:pPr>
      <w:jc w:val="center"/>
    </w:pPr>
  </w:style>
  <w:style w:type="character" w:customStyle="1" w:styleId="112">
    <w:name w:val="样式8 Char"/>
    <w:basedOn w:val="61"/>
    <w:link w:val="109"/>
    <w:qFormat/>
    <w:uiPriority w:val="0"/>
    <w:rPr>
      <w:kern w:val="2"/>
      <w:sz w:val="18"/>
      <w:szCs w:val="18"/>
    </w:rPr>
  </w:style>
  <w:style w:type="paragraph" w:customStyle="1" w:styleId="113">
    <w:name w:val="样式10"/>
    <w:basedOn w:val="111"/>
    <w:link w:val="116"/>
    <w:qFormat/>
    <w:uiPriority w:val="0"/>
    <w:pPr>
      <w:pBdr>
        <w:top w:val="single" w:color="76923C" w:themeColor="accent3" w:themeShade="BF" w:sz="24" w:space="1"/>
      </w:pBdr>
    </w:pPr>
  </w:style>
  <w:style w:type="character" w:customStyle="1" w:styleId="114">
    <w:name w:val="样式9 Char"/>
    <w:basedOn w:val="112"/>
    <w:link w:val="111"/>
    <w:qFormat/>
    <w:uiPriority w:val="0"/>
    <w:rPr>
      <w:kern w:val="2"/>
      <w:sz w:val="18"/>
      <w:szCs w:val="18"/>
    </w:rPr>
  </w:style>
  <w:style w:type="paragraph" w:customStyle="1" w:styleId="115">
    <w:name w:val="样式11"/>
    <w:basedOn w:val="113"/>
    <w:link w:val="118"/>
    <w:qFormat/>
    <w:uiPriority w:val="0"/>
    <w:pPr>
      <w:pBdr>
        <w:top w:val="none" w:color="auto" w:sz="0" w:space="0"/>
      </w:pBdr>
    </w:pPr>
  </w:style>
  <w:style w:type="character" w:customStyle="1" w:styleId="116">
    <w:name w:val="样式10 Char"/>
    <w:basedOn w:val="114"/>
    <w:link w:val="113"/>
    <w:qFormat/>
    <w:uiPriority w:val="0"/>
    <w:rPr>
      <w:kern w:val="2"/>
      <w:sz w:val="18"/>
      <w:szCs w:val="18"/>
    </w:rPr>
  </w:style>
  <w:style w:type="paragraph" w:customStyle="1" w:styleId="117">
    <w:name w:val="样式12"/>
    <w:basedOn w:val="115"/>
    <w:link w:val="120"/>
    <w:qFormat/>
    <w:uiPriority w:val="0"/>
  </w:style>
  <w:style w:type="character" w:customStyle="1" w:styleId="118">
    <w:name w:val="样式11 Char"/>
    <w:basedOn w:val="116"/>
    <w:link w:val="115"/>
    <w:qFormat/>
    <w:uiPriority w:val="0"/>
    <w:rPr>
      <w:kern w:val="2"/>
      <w:sz w:val="18"/>
      <w:szCs w:val="18"/>
    </w:rPr>
  </w:style>
  <w:style w:type="paragraph" w:customStyle="1" w:styleId="119">
    <w:name w:val="样式13"/>
    <w:basedOn w:val="107"/>
    <w:link w:val="122"/>
    <w:qFormat/>
    <w:uiPriority w:val="0"/>
  </w:style>
  <w:style w:type="character" w:customStyle="1" w:styleId="120">
    <w:name w:val="样式12 Char"/>
    <w:basedOn w:val="118"/>
    <w:link w:val="117"/>
    <w:qFormat/>
    <w:uiPriority w:val="0"/>
    <w:rPr>
      <w:kern w:val="2"/>
      <w:sz w:val="18"/>
      <w:szCs w:val="18"/>
    </w:rPr>
  </w:style>
  <w:style w:type="paragraph" w:customStyle="1" w:styleId="121">
    <w:name w:val="2"/>
    <w:basedOn w:val="1"/>
    <w:link w:val="124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character" w:customStyle="1" w:styleId="122">
    <w:name w:val="样式13 Char"/>
    <w:basedOn w:val="110"/>
    <w:link w:val="119"/>
    <w:qFormat/>
    <w:uiPriority w:val="0"/>
    <w:rPr>
      <w:kern w:val="2"/>
      <w:sz w:val="28"/>
      <w:szCs w:val="18"/>
    </w:rPr>
  </w:style>
  <w:style w:type="paragraph" w:customStyle="1" w:styleId="123">
    <w:name w:val="1"/>
    <w:basedOn w:val="1"/>
    <w:link w:val="125"/>
    <w:qFormat/>
    <w:uiPriority w:val="0"/>
    <w:pPr>
      <w:ind w:firstLine="0" w:firstLineChars="0"/>
    </w:pPr>
  </w:style>
  <w:style w:type="character" w:customStyle="1" w:styleId="124">
    <w:name w:val="2 Char"/>
    <w:basedOn w:val="42"/>
    <w:link w:val="121"/>
    <w:qFormat/>
    <w:uiPriority w:val="0"/>
    <w:rPr>
      <w:spacing w:val="4"/>
      <w:kern w:val="2"/>
      <w:sz w:val="21"/>
      <w:szCs w:val="24"/>
    </w:rPr>
  </w:style>
  <w:style w:type="character" w:customStyle="1" w:styleId="125">
    <w:name w:val="1 Char"/>
    <w:basedOn w:val="42"/>
    <w:link w:val="123"/>
    <w:qFormat/>
    <w:uiPriority w:val="0"/>
    <w:rPr>
      <w:kern w:val="2"/>
      <w:sz w:val="21"/>
      <w:szCs w:val="24"/>
    </w:rPr>
  </w:style>
  <w:style w:type="paragraph" w:customStyle="1" w:styleId="126">
    <w:name w:val="飞越型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127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28">
    <w:name w:val="批注主题 Char"/>
    <w:basedOn w:val="63"/>
    <w:link w:val="39"/>
    <w:semiHidden/>
    <w:qFormat/>
    <w:uiPriority w:val="99"/>
    <w:rPr>
      <w:b/>
      <w:bCs/>
      <w:kern w:val="2"/>
      <w:sz w:val="21"/>
      <w:szCs w:val="24"/>
    </w:rPr>
  </w:style>
  <w:style w:type="paragraph" w:customStyle="1" w:styleId="129">
    <w:name w:val="Revision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30">
    <w:name w:val="样式1 Char"/>
    <w:link w:val="90"/>
    <w:qFormat/>
    <w:uiPriority w:val="0"/>
    <w:rPr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7" Type="http://schemas.openxmlformats.org/officeDocument/2006/relationships/glossaryDocument" Target="glossary/document.xml"/><Relationship Id="rId46" Type="http://schemas.openxmlformats.org/officeDocument/2006/relationships/fontTable" Target="fontTable.xml"/><Relationship Id="rId45" Type="http://schemas.openxmlformats.org/officeDocument/2006/relationships/customXml" Target="../customXml/item2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E47142489F0349F3BCDDB670B94A6DF6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36CA647-AC52-4171-8D6D-72A16F763B73}"/>
      </w:docPartPr>
      <w:docPartBody>
        <w:p>
          <w:pPr>
            <w:pStyle w:val="6"/>
          </w:pPr>
          <w:r>
            <w:rPr>
              <w:i/>
              <w:iCs/>
              <w:color w:val="8C8C8C" w:themeColor="background1" w:themeShade="8C"/>
              <w:lang w:val="zh-CN"/>
            </w:rPr>
            <w:t>[键入公司名称]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Noto Sans Mono CJK JP Regular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</w:compat>
  <w:rsids>
    <w:rsidRoot w:val="00432396"/>
    <w:rsid w:val="00006486"/>
    <w:rsid w:val="000C024C"/>
    <w:rsid w:val="00181C87"/>
    <w:rsid w:val="001C3ADA"/>
    <w:rsid w:val="0029340F"/>
    <w:rsid w:val="002D6D21"/>
    <w:rsid w:val="00301785"/>
    <w:rsid w:val="00360895"/>
    <w:rsid w:val="00361FEF"/>
    <w:rsid w:val="003C29E9"/>
    <w:rsid w:val="003C5C20"/>
    <w:rsid w:val="00412484"/>
    <w:rsid w:val="004200CF"/>
    <w:rsid w:val="00432396"/>
    <w:rsid w:val="004525DC"/>
    <w:rsid w:val="0046644C"/>
    <w:rsid w:val="00480BD5"/>
    <w:rsid w:val="00493B23"/>
    <w:rsid w:val="004A4713"/>
    <w:rsid w:val="004E03EF"/>
    <w:rsid w:val="00514D06"/>
    <w:rsid w:val="005528D4"/>
    <w:rsid w:val="00555BC8"/>
    <w:rsid w:val="00570EA3"/>
    <w:rsid w:val="005A5526"/>
    <w:rsid w:val="005B3025"/>
    <w:rsid w:val="005C1396"/>
    <w:rsid w:val="0065149E"/>
    <w:rsid w:val="006900B6"/>
    <w:rsid w:val="006C3D75"/>
    <w:rsid w:val="0074084F"/>
    <w:rsid w:val="007D4F3F"/>
    <w:rsid w:val="0082211F"/>
    <w:rsid w:val="0083451D"/>
    <w:rsid w:val="008549C8"/>
    <w:rsid w:val="008C7EC1"/>
    <w:rsid w:val="00915034"/>
    <w:rsid w:val="00950ABC"/>
    <w:rsid w:val="0097200E"/>
    <w:rsid w:val="0098644D"/>
    <w:rsid w:val="009A576F"/>
    <w:rsid w:val="009B4DC0"/>
    <w:rsid w:val="009C1416"/>
    <w:rsid w:val="009D108B"/>
    <w:rsid w:val="009D1895"/>
    <w:rsid w:val="00A21781"/>
    <w:rsid w:val="00A23D46"/>
    <w:rsid w:val="00A737B5"/>
    <w:rsid w:val="00A75F42"/>
    <w:rsid w:val="00AA4735"/>
    <w:rsid w:val="00AE02FA"/>
    <w:rsid w:val="00AF0131"/>
    <w:rsid w:val="00B0769D"/>
    <w:rsid w:val="00B45262"/>
    <w:rsid w:val="00B77465"/>
    <w:rsid w:val="00B94941"/>
    <w:rsid w:val="00BD6264"/>
    <w:rsid w:val="00BF6015"/>
    <w:rsid w:val="00C02945"/>
    <w:rsid w:val="00C21DFF"/>
    <w:rsid w:val="00C21EFE"/>
    <w:rsid w:val="00C70485"/>
    <w:rsid w:val="00C745B4"/>
    <w:rsid w:val="00C90559"/>
    <w:rsid w:val="00CB7909"/>
    <w:rsid w:val="00CC4076"/>
    <w:rsid w:val="00D725D1"/>
    <w:rsid w:val="00D87536"/>
    <w:rsid w:val="00EB77F3"/>
    <w:rsid w:val="00EE2DCC"/>
    <w:rsid w:val="00F41AA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60AA355C53474968A1079506946F9D0E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165666CDEECD46E0A32AF1A024E34A39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E47142489F0349F3BCDDB670B94A6DF6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E2D9542ED36D4EC99D5234FB8490882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3563B5EEFCCF4155A3A294D38C37AB3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572A4F-FB25-432E-B1F7-D16C35AEF39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Company>江苏国泰新点软件有限公司  0512-58188000</Company>
  <Pages>16</Pages>
  <Words>220</Words>
  <Characters>1256</Characters>
  <Lines>10</Lines>
  <Paragraphs>2</Paragraphs>
  <TotalTime>1</TotalTime>
  <ScaleCrop>false</ScaleCrop>
  <LinksUpToDate>false</LinksUpToDate>
  <CharactersWithSpaces>1474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2016-02-03T03:19:00Z</dcterms:created>
  <dc:creator>zhanghaiyan</dc:creator>
  <cp:lastModifiedBy>发条澄</cp:lastModifiedBy>
  <dcterms:modified xsi:type="dcterms:W3CDTF">2019-10-10T08:10:52Z</dcterms:modified>
  <dc:title>_x0001_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