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附件1：</w:t>
      </w:r>
    </w:p>
    <w:p>
      <w:pPr>
        <w:pStyle w:val="2"/>
        <w:ind w:firstLine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张掖市政府采购网上商城供应商</w:t>
      </w:r>
      <w:r>
        <w:rPr>
          <w:rFonts w:hint="eastAsia" w:ascii="宋体" w:hAnsi="宋体"/>
          <w:b/>
          <w:bCs/>
          <w:sz w:val="36"/>
          <w:szCs w:val="36"/>
        </w:rPr>
        <w:t>入驻申请表</w:t>
      </w:r>
    </w:p>
    <w:tbl>
      <w:tblPr>
        <w:tblStyle w:val="3"/>
        <w:tblpPr w:leftFromText="180" w:rightFromText="180" w:vertAnchor="text" w:horzAnchor="page" w:tblpXSpec="center" w:tblpY="163"/>
        <w:tblOverlap w:val="never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957"/>
        <w:gridCol w:w="1971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企业名称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单位属性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□制造商 □集成商 □代理商 □服务商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统一社会信用代码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法定代表人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自主电商平台网址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单位详细地址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国别/地区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注册地区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开户银行(基本账户)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开户账号(基本帐号)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信息申报责任人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主要供货/服务区域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营业执照号码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单位性质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注册资本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注册资本币种</w:t>
            </w:r>
          </w:p>
        </w:tc>
        <w:tc>
          <w:tcPr>
            <w:tcW w:w="195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营业期限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登记机关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经营范围</w:t>
            </w:r>
          </w:p>
        </w:tc>
        <w:tc>
          <w:tcPr>
            <w:tcW w:w="58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/>
                <w:b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sz w:val="24"/>
              </w:rPr>
              <w:t>申请单位（公章）</w:t>
            </w:r>
            <w:r>
              <w:rPr>
                <w:rFonts w:hint="eastAsia" w:ascii="新宋体" w:hAnsi="新宋体" w:eastAsia="新宋体"/>
                <w:b/>
                <w:sz w:val="24"/>
                <w:lang w:eastAsia="zh-CN"/>
              </w:rPr>
              <w:t>：</w:t>
            </w:r>
          </w:p>
          <w:p>
            <w:pPr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jc w:val="left"/>
              <w:rPr>
                <w:rFonts w:hint="eastAsia" w:ascii="新宋体" w:hAns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lang w:eastAsia="zh-CN"/>
              </w:rPr>
              <w:t>法定代表人（签名）：</w:t>
            </w:r>
          </w:p>
          <w:p>
            <w:pPr>
              <w:jc w:val="righ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 xml:space="preserve">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ODI0ODMzZmEyZWViMGNjOTBmNjFhYmMyMzNmNDIifQ=="/>
  </w:docVars>
  <w:rsids>
    <w:rsidRoot w:val="17AC2AF1"/>
    <w:rsid w:val="0B5C7E55"/>
    <w:rsid w:val="17AC2AF1"/>
    <w:rsid w:val="429E6B96"/>
    <w:rsid w:val="77F71348"/>
    <w:rsid w:val="7F932059"/>
    <w:rsid w:val="F9FF1348"/>
    <w:rsid w:val="FEFB5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13</TotalTime>
  <ScaleCrop>false</ScaleCrop>
  <LinksUpToDate>false</LinksUpToDate>
  <CharactersWithSpaces>202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2019-10-04T23:26:00Z</dcterms:created>
  <dc:creator>胡馨虞</dc:creator>
  <cp:lastModifiedBy>uos</cp:lastModifiedBy>
  <dcterms:modified xsi:type="dcterms:W3CDTF">2022-08-19T09:31:12Z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3C32FBE8551A415A831797594DAEB1CF</vt:lpwstr>
  </property>
</Properties>
</file>